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5C" w:rsidRDefault="00AC3C5C" w:rsidP="00AC3C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Реализуемые специальности среднего профессионального образования и профессионального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C5C" w:rsidRDefault="00AC3C5C" w:rsidP="00AC3C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Среднее профессиональное образование, подготовка специалистов среднего звена </w:t>
      </w:r>
    </w:p>
    <w:p w:rsidR="00FE4B76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B76">
        <w:rPr>
          <w:rFonts w:ascii="Times New Roman" w:hAnsi="Times New Roman" w:cs="Times New Roman"/>
          <w:sz w:val="24"/>
          <w:szCs w:val="24"/>
        </w:rPr>
        <w:t xml:space="preserve">Открытые горные работы 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 xml:space="preserve">Обогащение полезных ископаемых </w:t>
      </w:r>
    </w:p>
    <w:p w:rsidR="00FE4B76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B76">
        <w:rPr>
          <w:rFonts w:ascii="Times New Roman" w:hAnsi="Times New Roman" w:cs="Times New Roman"/>
          <w:sz w:val="24"/>
          <w:szCs w:val="24"/>
        </w:rPr>
        <w:t xml:space="preserve">Электрические станции сети и системы </w:t>
      </w:r>
    </w:p>
    <w:p w:rsidR="00AC3C5C" w:rsidRPr="00FE4B76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B76">
        <w:rPr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  <w:r w:rsidR="00FE4B76">
        <w:rPr>
          <w:rFonts w:ascii="Times New Roman" w:hAnsi="Times New Roman" w:cs="Times New Roman"/>
          <w:sz w:val="24"/>
          <w:szCs w:val="24"/>
        </w:rPr>
        <w:t xml:space="preserve"> (по отраслям)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ирование в компьютерных</w:t>
      </w:r>
      <w:r w:rsidRPr="00ED65AB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Строительство и эксплуатация зданий и сооружений-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Маркшейдерское дело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Подземная разработка месторождений полезных ископаемых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8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еречень рабочих профессий, которые можно получить на отделение Дополнительного профессионального обучения </w:t>
      </w:r>
    </w:p>
    <w:p w:rsidR="00AC3C5C" w:rsidRPr="002F61B2" w:rsidRDefault="00AC3C5C" w:rsidP="002F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Аппаратчик углеобогащения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Аппаратчик химводоочистки</w:t>
      </w:r>
    </w:p>
    <w:p w:rsidR="00AC3C5C" w:rsidRPr="002F61B2" w:rsidRDefault="00AC3C5C" w:rsidP="002F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Весовщик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Горнорабочий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Горнорабочий подземный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Лаборант химического анализа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автогрейдера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бульдозера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буровой установки (переподготовка)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конвейера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(кочегар) котельной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насосных установок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установок обогащения и брикетирования</w:t>
      </w:r>
    </w:p>
    <w:p w:rsidR="00AC3C5C" w:rsidRPr="002F61B2" w:rsidRDefault="00AC3C5C" w:rsidP="002F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экскаватора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экскаватора одноковшового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Оператор заправочных станций</w:t>
      </w:r>
    </w:p>
    <w:p w:rsidR="00AC3C5C" w:rsidRPr="002F61B2" w:rsidRDefault="00AC3C5C" w:rsidP="002F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Оператор пульта управления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Плотник</w:t>
      </w:r>
    </w:p>
    <w:p w:rsidR="00AC3C5C" w:rsidRPr="002F61B2" w:rsidRDefault="00AC3C5C" w:rsidP="002F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Пробоотборщик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Слесарь по ремонту дорожно-строительных машин и тракторов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Слесарь – сантехник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Стропальщик</w:t>
      </w:r>
    </w:p>
    <w:p w:rsidR="00AC3C5C" w:rsidRPr="002F61B2" w:rsidRDefault="00AC3C5C" w:rsidP="002F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Токарь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Тракторист категории «С»</w:t>
      </w:r>
      <w:r w:rsidR="002F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61B2" w:rsidRPr="00E80271">
        <w:rPr>
          <w:rFonts w:ascii="Times New Roman" w:eastAsia="Times New Roman" w:hAnsi="Times New Roman" w:cs="Times New Roman"/>
          <w:sz w:val="24"/>
          <w:szCs w:val="24"/>
        </w:rPr>
        <w:t>«Е»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Штукатур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Электрогазосварщик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Электрослесарь по обслуживанию и ремонту оборудования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Слесарь по обслуживанию и ремонту оборудования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Электрослесарь подземный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Электромонтер по ремонту и обслуживанию электрооборудования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C5C" w:rsidRPr="00E80271" w:rsidRDefault="00AC3C5C" w:rsidP="00AC3C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FE4B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рофессиональная </w:t>
      </w:r>
      <w:r w:rsidR="003E4F5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80271">
        <w:rPr>
          <w:rFonts w:ascii="Times New Roman" w:eastAsia="Times New Roman" w:hAnsi="Times New Roman" w:cs="Times New Roman"/>
          <w:b/>
          <w:bCs/>
          <w:sz w:val="24"/>
          <w:szCs w:val="24"/>
        </w:rPr>
        <w:t>ереподготовка по специальностям: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E80271">
        <w:rPr>
          <w:rFonts w:ascii="Times New Roman" w:eastAsia="Times New Roman" w:hAnsi="Times New Roman" w:cs="Times New Roman"/>
          <w:sz w:val="24"/>
          <w:szCs w:val="24"/>
        </w:rPr>
        <w:t>Технология открытых горных работ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Технология подземной разработки месторождений полезных ископаемых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Технология обогащения полезных ископаемых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Техническая эксплуатация автомобильного транспорта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Техническая эксплуатация и обслуживание электрического и электромеханического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Программное обеспечение вычислительной техники и автоматизированных систем</w:t>
      </w:r>
    </w:p>
    <w:p w:rsidR="003213F1" w:rsidRDefault="003213F1"/>
    <w:sectPr w:rsidR="003213F1" w:rsidSect="009E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F86"/>
    <w:multiLevelType w:val="hybridMultilevel"/>
    <w:tmpl w:val="4BBE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CED"/>
    <w:multiLevelType w:val="multilevel"/>
    <w:tmpl w:val="5512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11EC3"/>
    <w:multiLevelType w:val="hybridMultilevel"/>
    <w:tmpl w:val="837C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AC3C5C"/>
    <w:rsid w:val="00235D30"/>
    <w:rsid w:val="002F61B2"/>
    <w:rsid w:val="003213F1"/>
    <w:rsid w:val="003E4F50"/>
    <w:rsid w:val="00906ACF"/>
    <w:rsid w:val="009E7063"/>
    <w:rsid w:val="00AC3C5C"/>
    <w:rsid w:val="00FE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metodist</cp:lastModifiedBy>
  <cp:revision>3</cp:revision>
  <dcterms:created xsi:type="dcterms:W3CDTF">2020-06-02T08:26:00Z</dcterms:created>
  <dcterms:modified xsi:type="dcterms:W3CDTF">2020-06-03T04:34:00Z</dcterms:modified>
</cp:coreProperties>
</file>