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30" w:rsidRPr="0055281D" w:rsidRDefault="003D6C8E" w:rsidP="00F21EB0">
      <w:pPr>
        <w:jc w:val="center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МИНИСТЕРСТВО</w:t>
      </w:r>
    </w:p>
    <w:p w:rsidR="003C2830" w:rsidRPr="0055281D" w:rsidRDefault="003C2830" w:rsidP="00F21EB0">
      <w:pPr>
        <w:jc w:val="center"/>
        <w:rPr>
          <w:color w:val="404040" w:themeColor="text1" w:themeTint="BF"/>
          <w:sz w:val="28"/>
          <w:szCs w:val="28"/>
        </w:rPr>
      </w:pPr>
      <w:r w:rsidRPr="0055281D">
        <w:rPr>
          <w:color w:val="404040" w:themeColor="text1" w:themeTint="BF"/>
          <w:sz w:val="28"/>
          <w:szCs w:val="28"/>
        </w:rPr>
        <w:t>ОБРАЗОВАНИЯ  И  НАУКИ</w:t>
      </w:r>
    </w:p>
    <w:p w:rsidR="003C2830" w:rsidRPr="0055281D" w:rsidRDefault="003D6C8E" w:rsidP="00F21EB0">
      <w:pPr>
        <w:jc w:val="center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КУЗБАССА</w:t>
      </w:r>
    </w:p>
    <w:p w:rsidR="003C2830" w:rsidRPr="0055281D" w:rsidRDefault="00BF76CE" w:rsidP="00F21EB0">
      <w:pPr>
        <w:jc w:val="center"/>
        <w:rPr>
          <w:color w:val="404040" w:themeColor="text1" w:themeTint="BF"/>
          <w:sz w:val="28"/>
          <w:szCs w:val="28"/>
        </w:rPr>
      </w:pPr>
      <w:r w:rsidRPr="0055281D">
        <w:rPr>
          <w:color w:val="404040" w:themeColor="text1" w:themeTint="BF"/>
          <w:sz w:val="28"/>
          <w:szCs w:val="28"/>
        </w:rPr>
        <w:t>Государственное профессиональное</w:t>
      </w:r>
    </w:p>
    <w:p w:rsidR="00BF76CE" w:rsidRPr="0055281D" w:rsidRDefault="003D6C8E" w:rsidP="00F21EB0">
      <w:pPr>
        <w:jc w:val="center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о</w:t>
      </w:r>
      <w:r w:rsidR="00BF76CE" w:rsidRPr="0055281D">
        <w:rPr>
          <w:color w:val="404040" w:themeColor="text1" w:themeTint="BF"/>
          <w:sz w:val="28"/>
          <w:szCs w:val="28"/>
        </w:rPr>
        <w:t>бразовательное учреждение</w:t>
      </w:r>
    </w:p>
    <w:p w:rsidR="003C2830" w:rsidRPr="0055281D" w:rsidRDefault="003C2830" w:rsidP="00F21EB0">
      <w:pPr>
        <w:jc w:val="center"/>
        <w:rPr>
          <w:b/>
          <w:color w:val="404040" w:themeColor="text1" w:themeTint="BF"/>
          <w:sz w:val="28"/>
          <w:szCs w:val="28"/>
        </w:rPr>
      </w:pPr>
      <w:r w:rsidRPr="0055281D">
        <w:rPr>
          <w:color w:val="404040" w:themeColor="text1" w:themeTint="BF"/>
          <w:sz w:val="28"/>
          <w:szCs w:val="28"/>
        </w:rPr>
        <w:t>«</w:t>
      </w:r>
      <w:proofErr w:type="spellStart"/>
      <w:r w:rsidRPr="0055281D">
        <w:rPr>
          <w:color w:val="404040" w:themeColor="text1" w:themeTint="BF"/>
          <w:sz w:val="28"/>
          <w:szCs w:val="28"/>
        </w:rPr>
        <w:t>Беловский</w:t>
      </w:r>
      <w:proofErr w:type="spellEnd"/>
      <w:r w:rsidRPr="0055281D">
        <w:rPr>
          <w:color w:val="404040" w:themeColor="text1" w:themeTint="BF"/>
          <w:sz w:val="28"/>
          <w:szCs w:val="28"/>
        </w:rPr>
        <w:t xml:space="preserve"> политехнический </w:t>
      </w:r>
      <w:r w:rsidR="00C36139" w:rsidRPr="0055281D">
        <w:rPr>
          <w:color w:val="404040" w:themeColor="text1" w:themeTint="BF"/>
          <w:sz w:val="28"/>
          <w:szCs w:val="28"/>
        </w:rPr>
        <w:t>техникум</w:t>
      </w:r>
      <w:r w:rsidRPr="0055281D">
        <w:rPr>
          <w:color w:val="404040" w:themeColor="text1" w:themeTint="BF"/>
          <w:sz w:val="28"/>
          <w:szCs w:val="28"/>
        </w:rPr>
        <w:t>»</w:t>
      </w:r>
    </w:p>
    <w:p w:rsidR="003C2830" w:rsidRPr="0055281D" w:rsidRDefault="003C2830" w:rsidP="00F21EB0">
      <w:pPr>
        <w:jc w:val="center"/>
        <w:rPr>
          <w:color w:val="404040" w:themeColor="text1" w:themeTint="BF"/>
          <w:sz w:val="28"/>
          <w:szCs w:val="28"/>
        </w:rPr>
      </w:pPr>
      <w:r w:rsidRPr="0055281D">
        <w:rPr>
          <w:color w:val="404040" w:themeColor="text1" w:themeTint="BF"/>
          <w:sz w:val="28"/>
          <w:szCs w:val="28"/>
        </w:rPr>
        <w:t>(</w:t>
      </w:r>
      <w:r w:rsidR="00BF76CE" w:rsidRPr="0055281D">
        <w:rPr>
          <w:color w:val="404040" w:themeColor="text1" w:themeTint="BF"/>
          <w:sz w:val="28"/>
          <w:szCs w:val="28"/>
        </w:rPr>
        <w:t xml:space="preserve">ГПОУ </w:t>
      </w:r>
      <w:proofErr w:type="spellStart"/>
      <w:r w:rsidR="00BF76CE" w:rsidRPr="0055281D">
        <w:rPr>
          <w:color w:val="404040" w:themeColor="text1" w:themeTint="BF"/>
          <w:sz w:val="28"/>
          <w:szCs w:val="28"/>
        </w:rPr>
        <w:t>БлПТ</w:t>
      </w:r>
      <w:proofErr w:type="spellEnd"/>
      <w:r w:rsidRPr="0055281D">
        <w:rPr>
          <w:color w:val="404040" w:themeColor="text1" w:themeTint="BF"/>
          <w:sz w:val="28"/>
          <w:szCs w:val="28"/>
        </w:rPr>
        <w:t>)</w:t>
      </w:r>
    </w:p>
    <w:p w:rsidR="003C2830" w:rsidRPr="0055281D" w:rsidRDefault="003C2830" w:rsidP="00F21EB0">
      <w:pPr>
        <w:jc w:val="center"/>
        <w:rPr>
          <w:color w:val="404040" w:themeColor="text1" w:themeTint="BF"/>
          <w:sz w:val="28"/>
          <w:szCs w:val="28"/>
        </w:rPr>
      </w:pPr>
    </w:p>
    <w:p w:rsidR="003C2830" w:rsidRPr="0055281D" w:rsidRDefault="003C2830" w:rsidP="00F21EB0">
      <w:pPr>
        <w:jc w:val="center"/>
        <w:rPr>
          <w:color w:val="404040" w:themeColor="text1" w:themeTint="BF"/>
          <w:sz w:val="28"/>
          <w:szCs w:val="28"/>
        </w:rPr>
      </w:pPr>
      <w:r w:rsidRPr="0055281D">
        <w:rPr>
          <w:color w:val="404040" w:themeColor="text1" w:themeTint="BF"/>
          <w:sz w:val="28"/>
          <w:szCs w:val="28"/>
        </w:rPr>
        <w:t>ПРИКАЗ</w:t>
      </w:r>
    </w:p>
    <w:p w:rsidR="00BF76CE" w:rsidRPr="0055281D" w:rsidRDefault="00BF76CE" w:rsidP="00F21EB0">
      <w:pPr>
        <w:jc w:val="center"/>
        <w:rPr>
          <w:color w:val="404040" w:themeColor="text1" w:themeTint="BF"/>
          <w:sz w:val="28"/>
          <w:szCs w:val="28"/>
        </w:rPr>
      </w:pPr>
    </w:p>
    <w:p w:rsidR="00BF76CE" w:rsidRPr="0055281D" w:rsidRDefault="00BF76CE" w:rsidP="00F21EB0">
      <w:pPr>
        <w:jc w:val="center"/>
        <w:rPr>
          <w:color w:val="404040" w:themeColor="text1" w:themeTint="BF"/>
          <w:sz w:val="28"/>
          <w:szCs w:val="28"/>
        </w:rPr>
      </w:pPr>
      <w:r w:rsidRPr="0055281D">
        <w:rPr>
          <w:color w:val="404040" w:themeColor="text1" w:themeTint="BF"/>
          <w:sz w:val="28"/>
          <w:szCs w:val="28"/>
        </w:rPr>
        <w:t>Белово</w:t>
      </w:r>
    </w:p>
    <w:p w:rsidR="003C2830" w:rsidRPr="0055281D" w:rsidRDefault="003C2830" w:rsidP="00F21EB0">
      <w:pPr>
        <w:jc w:val="center"/>
        <w:rPr>
          <w:color w:val="404040" w:themeColor="text1" w:themeTint="BF"/>
          <w:sz w:val="28"/>
          <w:szCs w:val="28"/>
        </w:rPr>
      </w:pPr>
    </w:p>
    <w:p w:rsidR="003C2830" w:rsidRPr="0055281D" w:rsidRDefault="008E1EE8" w:rsidP="00F21EB0">
      <w:pPr>
        <w:jc w:val="center"/>
        <w:rPr>
          <w:color w:val="404040" w:themeColor="text1" w:themeTint="BF"/>
          <w:sz w:val="28"/>
          <w:szCs w:val="28"/>
        </w:rPr>
      </w:pPr>
      <w:r w:rsidRPr="0055281D">
        <w:rPr>
          <w:color w:val="404040" w:themeColor="text1" w:themeTint="BF"/>
          <w:sz w:val="28"/>
          <w:szCs w:val="28"/>
        </w:rPr>
        <w:t xml:space="preserve">От </w:t>
      </w:r>
      <w:r w:rsidR="00280DB1">
        <w:rPr>
          <w:color w:val="404040" w:themeColor="text1" w:themeTint="BF"/>
          <w:sz w:val="28"/>
          <w:szCs w:val="28"/>
        </w:rPr>
        <w:t>24</w:t>
      </w:r>
      <w:r w:rsidR="00154E10">
        <w:rPr>
          <w:color w:val="404040" w:themeColor="text1" w:themeTint="BF"/>
          <w:sz w:val="28"/>
          <w:szCs w:val="28"/>
        </w:rPr>
        <w:t>.08</w:t>
      </w:r>
      <w:r w:rsidR="003D6C8E">
        <w:rPr>
          <w:color w:val="404040" w:themeColor="text1" w:themeTint="BF"/>
          <w:sz w:val="28"/>
          <w:szCs w:val="28"/>
        </w:rPr>
        <w:t>.2020</w:t>
      </w:r>
      <w:r w:rsidR="003C2830" w:rsidRPr="0055281D">
        <w:rPr>
          <w:color w:val="404040" w:themeColor="text1" w:themeTint="BF"/>
          <w:sz w:val="28"/>
          <w:szCs w:val="28"/>
        </w:rPr>
        <w:tab/>
      </w:r>
      <w:r w:rsidR="003C2830" w:rsidRPr="0055281D">
        <w:rPr>
          <w:color w:val="404040" w:themeColor="text1" w:themeTint="BF"/>
          <w:sz w:val="28"/>
          <w:szCs w:val="28"/>
        </w:rPr>
        <w:tab/>
      </w:r>
      <w:r w:rsidR="003C2830" w:rsidRPr="0055281D">
        <w:rPr>
          <w:color w:val="404040" w:themeColor="text1" w:themeTint="BF"/>
          <w:sz w:val="28"/>
          <w:szCs w:val="28"/>
        </w:rPr>
        <w:tab/>
      </w:r>
      <w:r w:rsidR="003C2830" w:rsidRPr="0055281D">
        <w:rPr>
          <w:color w:val="404040" w:themeColor="text1" w:themeTint="BF"/>
          <w:sz w:val="28"/>
          <w:szCs w:val="28"/>
        </w:rPr>
        <w:tab/>
      </w:r>
      <w:r w:rsidR="003C2830" w:rsidRPr="0055281D">
        <w:rPr>
          <w:color w:val="404040" w:themeColor="text1" w:themeTint="BF"/>
          <w:sz w:val="28"/>
          <w:szCs w:val="28"/>
        </w:rPr>
        <w:tab/>
      </w:r>
      <w:r w:rsidR="00154E10">
        <w:rPr>
          <w:color w:val="404040" w:themeColor="text1" w:themeTint="BF"/>
          <w:sz w:val="28"/>
          <w:szCs w:val="28"/>
        </w:rPr>
        <w:t xml:space="preserve">   </w:t>
      </w:r>
      <w:r w:rsidR="003C2830" w:rsidRPr="0055281D">
        <w:rPr>
          <w:color w:val="404040" w:themeColor="text1" w:themeTint="BF"/>
          <w:sz w:val="28"/>
          <w:szCs w:val="28"/>
        </w:rPr>
        <w:tab/>
      </w:r>
      <w:r w:rsidR="003C2830" w:rsidRPr="0055281D">
        <w:rPr>
          <w:color w:val="404040" w:themeColor="text1" w:themeTint="BF"/>
          <w:sz w:val="28"/>
          <w:szCs w:val="28"/>
        </w:rPr>
        <w:tab/>
      </w:r>
      <w:r w:rsidR="00BF76CE" w:rsidRPr="0055281D">
        <w:rPr>
          <w:color w:val="404040" w:themeColor="text1" w:themeTint="BF"/>
          <w:sz w:val="28"/>
          <w:szCs w:val="28"/>
        </w:rPr>
        <w:t xml:space="preserve">               </w:t>
      </w:r>
      <w:r w:rsidR="003C2830" w:rsidRPr="0055281D">
        <w:rPr>
          <w:color w:val="404040" w:themeColor="text1" w:themeTint="BF"/>
          <w:sz w:val="28"/>
          <w:szCs w:val="28"/>
        </w:rPr>
        <w:tab/>
      </w:r>
      <w:r w:rsidR="003C2830" w:rsidRPr="0055281D">
        <w:rPr>
          <w:color w:val="404040" w:themeColor="text1" w:themeTint="BF"/>
          <w:sz w:val="28"/>
          <w:szCs w:val="28"/>
        </w:rPr>
        <w:tab/>
        <w:t xml:space="preserve">№ </w:t>
      </w:r>
      <w:r w:rsidR="00280DB1">
        <w:rPr>
          <w:color w:val="404040" w:themeColor="text1" w:themeTint="BF"/>
          <w:sz w:val="28"/>
          <w:szCs w:val="28"/>
        </w:rPr>
        <w:t>163</w:t>
      </w:r>
      <w:r w:rsidR="00BF76CE" w:rsidRPr="0055281D">
        <w:rPr>
          <w:color w:val="404040" w:themeColor="text1" w:themeTint="BF"/>
          <w:sz w:val="28"/>
          <w:szCs w:val="28"/>
        </w:rPr>
        <w:t>-ОД</w:t>
      </w:r>
    </w:p>
    <w:p w:rsidR="00B8070B" w:rsidRPr="0055281D" w:rsidRDefault="00B8070B" w:rsidP="00F21EB0">
      <w:pPr>
        <w:jc w:val="center"/>
        <w:rPr>
          <w:color w:val="404040" w:themeColor="text1" w:themeTint="BF"/>
          <w:sz w:val="28"/>
          <w:szCs w:val="28"/>
        </w:rPr>
      </w:pPr>
    </w:p>
    <w:p w:rsidR="00BF76CE" w:rsidRDefault="00D02190" w:rsidP="00F21EB0">
      <w:pPr>
        <w:pStyle w:val="a4"/>
        <w:rPr>
          <w:b w:val="0"/>
          <w:color w:val="404040" w:themeColor="text1" w:themeTint="BF"/>
          <w:sz w:val="28"/>
          <w:szCs w:val="28"/>
        </w:rPr>
      </w:pPr>
      <w:r w:rsidRPr="00D02190">
        <w:rPr>
          <w:b w:val="0"/>
          <w:color w:val="404040" w:themeColor="text1" w:themeTint="BF"/>
          <w:sz w:val="28"/>
          <w:szCs w:val="28"/>
        </w:rPr>
        <w:t>О внесении изменений в локальные нормативные акты</w:t>
      </w:r>
    </w:p>
    <w:p w:rsidR="00D02190" w:rsidRDefault="00D02190" w:rsidP="00F21EB0">
      <w:pPr>
        <w:pStyle w:val="a4"/>
        <w:rPr>
          <w:b w:val="0"/>
          <w:color w:val="404040" w:themeColor="text1" w:themeTint="BF"/>
          <w:sz w:val="28"/>
          <w:szCs w:val="28"/>
        </w:rPr>
      </w:pPr>
    </w:p>
    <w:p w:rsidR="00CE7D60" w:rsidRDefault="00DE5E61" w:rsidP="00F21EB0">
      <w:pPr>
        <w:pStyle w:val="a3"/>
        <w:jc w:val="both"/>
        <w:rPr>
          <w:b w:val="0"/>
          <w:color w:val="404040" w:themeColor="text1" w:themeTint="BF"/>
          <w:sz w:val="28"/>
          <w:szCs w:val="28"/>
        </w:rPr>
      </w:pPr>
      <w:r w:rsidRPr="0055281D">
        <w:rPr>
          <w:b w:val="0"/>
          <w:color w:val="404040" w:themeColor="text1" w:themeTint="BF"/>
          <w:sz w:val="28"/>
          <w:szCs w:val="28"/>
        </w:rPr>
        <w:t xml:space="preserve">          </w:t>
      </w:r>
      <w:r w:rsidR="00BF76CE" w:rsidRPr="0055281D">
        <w:rPr>
          <w:b w:val="0"/>
          <w:color w:val="404040" w:themeColor="text1" w:themeTint="BF"/>
          <w:sz w:val="28"/>
          <w:szCs w:val="28"/>
        </w:rPr>
        <w:t>ПРИКАЗЫВАЮ</w:t>
      </w:r>
      <w:r w:rsidR="00791CE7" w:rsidRPr="0055281D">
        <w:rPr>
          <w:b w:val="0"/>
          <w:color w:val="404040" w:themeColor="text1" w:themeTint="BF"/>
          <w:sz w:val="28"/>
          <w:szCs w:val="28"/>
        </w:rPr>
        <w:t>:</w:t>
      </w:r>
    </w:p>
    <w:p w:rsidR="00F21EB0" w:rsidRPr="0055281D" w:rsidRDefault="00F21EB0" w:rsidP="00F21EB0">
      <w:pPr>
        <w:pStyle w:val="a3"/>
        <w:jc w:val="both"/>
        <w:rPr>
          <w:b w:val="0"/>
          <w:color w:val="404040" w:themeColor="text1" w:themeTint="BF"/>
          <w:sz w:val="28"/>
          <w:szCs w:val="28"/>
        </w:rPr>
      </w:pPr>
    </w:p>
    <w:p w:rsidR="00DD2D62" w:rsidRDefault="00D02190" w:rsidP="00F21EB0">
      <w:pPr>
        <w:pStyle w:val="a3"/>
        <w:numPr>
          <w:ilvl w:val="0"/>
          <w:numId w:val="3"/>
        </w:numPr>
        <w:jc w:val="both"/>
        <w:rPr>
          <w:b w:val="0"/>
          <w:color w:val="404040" w:themeColor="text1" w:themeTint="BF"/>
          <w:sz w:val="28"/>
          <w:szCs w:val="28"/>
        </w:rPr>
      </w:pPr>
      <w:r>
        <w:rPr>
          <w:b w:val="0"/>
          <w:color w:val="404040" w:themeColor="text1" w:themeTint="BF"/>
          <w:sz w:val="28"/>
          <w:szCs w:val="28"/>
        </w:rPr>
        <w:t xml:space="preserve">Внести </w:t>
      </w:r>
      <w:r w:rsidR="00F21EB0">
        <w:rPr>
          <w:b w:val="0"/>
          <w:color w:val="404040" w:themeColor="text1" w:themeTint="BF"/>
          <w:sz w:val="28"/>
          <w:szCs w:val="28"/>
        </w:rPr>
        <w:t xml:space="preserve"> и утвердить </w:t>
      </w:r>
      <w:r>
        <w:rPr>
          <w:b w:val="0"/>
          <w:color w:val="404040" w:themeColor="text1" w:themeTint="BF"/>
          <w:sz w:val="28"/>
          <w:szCs w:val="28"/>
        </w:rPr>
        <w:t xml:space="preserve">изменения </w:t>
      </w:r>
      <w:r w:rsidRPr="00D02190">
        <w:rPr>
          <w:b w:val="0"/>
          <w:color w:val="404040" w:themeColor="text1" w:themeTint="BF"/>
          <w:sz w:val="28"/>
          <w:szCs w:val="28"/>
        </w:rPr>
        <w:t xml:space="preserve">в Правила приема Граждан в ГПОУ </w:t>
      </w:r>
      <w:proofErr w:type="spellStart"/>
      <w:r w:rsidRPr="00D02190">
        <w:rPr>
          <w:b w:val="0"/>
          <w:color w:val="404040" w:themeColor="text1" w:themeTint="BF"/>
          <w:sz w:val="28"/>
          <w:szCs w:val="28"/>
        </w:rPr>
        <w:t>БлПТ</w:t>
      </w:r>
      <w:proofErr w:type="spellEnd"/>
      <w:r w:rsidR="00F21EB0">
        <w:rPr>
          <w:b w:val="0"/>
          <w:color w:val="404040" w:themeColor="text1" w:themeTint="BF"/>
          <w:sz w:val="28"/>
          <w:szCs w:val="28"/>
        </w:rPr>
        <w:t xml:space="preserve"> </w:t>
      </w:r>
      <w:r w:rsidRPr="00F21EB0">
        <w:rPr>
          <w:b w:val="0"/>
          <w:color w:val="404040" w:themeColor="text1" w:themeTint="BF"/>
          <w:sz w:val="28"/>
          <w:szCs w:val="28"/>
        </w:rPr>
        <w:t>на обучение по образовательным программам среднего                                                         профессионального образования</w:t>
      </w:r>
      <w:r w:rsidR="00F21EB0">
        <w:rPr>
          <w:b w:val="0"/>
          <w:color w:val="404040" w:themeColor="text1" w:themeTint="BF"/>
          <w:sz w:val="28"/>
          <w:szCs w:val="28"/>
        </w:rPr>
        <w:t xml:space="preserve"> </w:t>
      </w:r>
      <w:r w:rsidRPr="00F21EB0">
        <w:rPr>
          <w:b w:val="0"/>
          <w:color w:val="404040" w:themeColor="text1" w:themeTint="BF"/>
          <w:sz w:val="28"/>
          <w:szCs w:val="28"/>
        </w:rPr>
        <w:t>на 2020-2021 учебный год</w:t>
      </w:r>
      <w:r w:rsidR="00F21EB0">
        <w:rPr>
          <w:b w:val="0"/>
          <w:color w:val="404040" w:themeColor="text1" w:themeTint="BF"/>
          <w:sz w:val="28"/>
          <w:szCs w:val="28"/>
        </w:rPr>
        <w:t xml:space="preserve"> (Приложение № 1 к настоящему приказу).</w:t>
      </w:r>
    </w:p>
    <w:p w:rsidR="00F21EB0" w:rsidRPr="00F21EB0" w:rsidRDefault="00F21EB0" w:rsidP="00F21EB0">
      <w:pPr>
        <w:pStyle w:val="af"/>
        <w:numPr>
          <w:ilvl w:val="0"/>
          <w:numId w:val="3"/>
        </w:numPr>
        <w:jc w:val="both"/>
        <w:rPr>
          <w:bCs/>
          <w:color w:val="404040" w:themeColor="text1" w:themeTint="BF"/>
          <w:sz w:val="28"/>
          <w:szCs w:val="28"/>
        </w:rPr>
      </w:pPr>
      <w:r w:rsidRPr="00F21EB0">
        <w:rPr>
          <w:bCs/>
          <w:color w:val="404040" w:themeColor="text1" w:themeTint="BF"/>
          <w:sz w:val="28"/>
          <w:szCs w:val="28"/>
        </w:rPr>
        <w:t xml:space="preserve">В срок до </w:t>
      </w:r>
      <w:r>
        <w:rPr>
          <w:bCs/>
          <w:color w:val="404040" w:themeColor="text1" w:themeTint="BF"/>
          <w:sz w:val="28"/>
          <w:szCs w:val="28"/>
        </w:rPr>
        <w:t xml:space="preserve">01.09.2020 </w:t>
      </w:r>
      <w:r w:rsidRPr="00F21EB0">
        <w:rPr>
          <w:bCs/>
          <w:color w:val="404040" w:themeColor="text1" w:themeTint="BF"/>
          <w:sz w:val="28"/>
          <w:szCs w:val="28"/>
        </w:rPr>
        <w:t>года разместить приложени</w:t>
      </w:r>
      <w:r>
        <w:rPr>
          <w:bCs/>
          <w:color w:val="404040" w:themeColor="text1" w:themeTint="BF"/>
          <w:sz w:val="28"/>
          <w:szCs w:val="28"/>
        </w:rPr>
        <w:t>е</w:t>
      </w:r>
      <w:r w:rsidRPr="00F21EB0">
        <w:rPr>
          <w:bCs/>
          <w:color w:val="404040" w:themeColor="text1" w:themeTint="BF"/>
          <w:sz w:val="28"/>
          <w:szCs w:val="28"/>
        </w:rPr>
        <w:t xml:space="preserve"> к настоящему приказу на официальном сайте техникума www.belpk.ru</w:t>
      </w:r>
    </w:p>
    <w:p w:rsidR="00F05AFE" w:rsidRPr="00F21EB0" w:rsidRDefault="00BF76CE" w:rsidP="00F21EB0">
      <w:pPr>
        <w:pStyle w:val="a3"/>
        <w:numPr>
          <w:ilvl w:val="0"/>
          <w:numId w:val="3"/>
        </w:numPr>
        <w:jc w:val="both"/>
        <w:rPr>
          <w:b w:val="0"/>
          <w:color w:val="404040" w:themeColor="text1" w:themeTint="BF"/>
          <w:sz w:val="28"/>
          <w:szCs w:val="28"/>
        </w:rPr>
      </w:pPr>
      <w:r w:rsidRPr="00F21EB0">
        <w:rPr>
          <w:b w:val="0"/>
          <w:color w:val="404040" w:themeColor="text1" w:themeTint="BF"/>
          <w:sz w:val="28"/>
          <w:szCs w:val="28"/>
        </w:rPr>
        <w:t xml:space="preserve">Контроль за исполнением приказа </w:t>
      </w:r>
      <w:r w:rsidR="00F21EB0" w:rsidRPr="00F21EB0">
        <w:rPr>
          <w:b w:val="0"/>
          <w:color w:val="404040" w:themeColor="text1" w:themeTint="BF"/>
          <w:sz w:val="28"/>
          <w:szCs w:val="28"/>
        </w:rPr>
        <w:t xml:space="preserve">возложить на заместителя директора по УПР </w:t>
      </w:r>
      <w:proofErr w:type="spellStart"/>
      <w:r w:rsidR="00F21EB0" w:rsidRPr="00F21EB0">
        <w:rPr>
          <w:b w:val="0"/>
          <w:color w:val="404040" w:themeColor="text1" w:themeTint="BF"/>
          <w:sz w:val="28"/>
          <w:szCs w:val="28"/>
        </w:rPr>
        <w:t>Калачук</w:t>
      </w:r>
      <w:proofErr w:type="spellEnd"/>
      <w:r w:rsidR="00F21EB0" w:rsidRPr="00F21EB0">
        <w:rPr>
          <w:b w:val="0"/>
          <w:color w:val="404040" w:themeColor="text1" w:themeTint="BF"/>
          <w:sz w:val="28"/>
          <w:szCs w:val="28"/>
        </w:rPr>
        <w:t xml:space="preserve"> З.С.</w:t>
      </w:r>
    </w:p>
    <w:p w:rsidR="00DD2D62" w:rsidRDefault="00DD2D62" w:rsidP="00F21EB0">
      <w:pPr>
        <w:pStyle w:val="a3"/>
        <w:spacing w:line="360" w:lineRule="auto"/>
        <w:jc w:val="both"/>
        <w:rPr>
          <w:b w:val="0"/>
          <w:color w:val="404040" w:themeColor="text1" w:themeTint="BF"/>
          <w:sz w:val="28"/>
          <w:szCs w:val="28"/>
        </w:rPr>
      </w:pPr>
      <w:r w:rsidRPr="0055281D">
        <w:rPr>
          <w:b w:val="0"/>
          <w:color w:val="404040" w:themeColor="text1" w:themeTint="BF"/>
          <w:sz w:val="28"/>
          <w:szCs w:val="28"/>
        </w:rPr>
        <w:t xml:space="preserve">   </w:t>
      </w:r>
    </w:p>
    <w:p w:rsidR="00D33FC1" w:rsidRDefault="00D33FC1" w:rsidP="00927B81">
      <w:pPr>
        <w:pStyle w:val="a3"/>
        <w:spacing w:line="360" w:lineRule="auto"/>
        <w:jc w:val="both"/>
        <w:rPr>
          <w:b w:val="0"/>
          <w:color w:val="404040" w:themeColor="text1" w:themeTint="BF"/>
          <w:sz w:val="28"/>
          <w:szCs w:val="28"/>
        </w:rPr>
      </w:pPr>
    </w:p>
    <w:p w:rsidR="00D33FC1" w:rsidRPr="0055281D" w:rsidRDefault="00D33FC1" w:rsidP="00927B81">
      <w:pPr>
        <w:pStyle w:val="a3"/>
        <w:spacing w:line="360" w:lineRule="auto"/>
        <w:jc w:val="both"/>
        <w:rPr>
          <w:b w:val="0"/>
          <w:color w:val="404040" w:themeColor="text1" w:themeTint="BF"/>
          <w:sz w:val="28"/>
          <w:szCs w:val="28"/>
        </w:rPr>
      </w:pPr>
    </w:p>
    <w:p w:rsidR="00FB1C39" w:rsidRDefault="00637713" w:rsidP="00916A1C">
      <w:pPr>
        <w:pStyle w:val="a7"/>
        <w:ind w:left="0" w:right="2"/>
        <w:jc w:val="center"/>
        <w:rPr>
          <w:color w:val="404040" w:themeColor="text1" w:themeTint="BF"/>
          <w:sz w:val="28"/>
          <w:szCs w:val="28"/>
        </w:rPr>
      </w:pPr>
      <w:r w:rsidRPr="0055281D">
        <w:rPr>
          <w:color w:val="404040" w:themeColor="text1" w:themeTint="BF"/>
          <w:sz w:val="28"/>
          <w:szCs w:val="28"/>
        </w:rPr>
        <w:t>Д</w:t>
      </w:r>
      <w:r w:rsidR="003317AB" w:rsidRPr="0055281D">
        <w:rPr>
          <w:color w:val="404040" w:themeColor="text1" w:themeTint="BF"/>
          <w:sz w:val="28"/>
          <w:szCs w:val="28"/>
        </w:rPr>
        <w:t xml:space="preserve">иректор                                                                                    </w:t>
      </w:r>
      <w:r w:rsidRPr="0055281D">
        <w:rPr>
          <w:color w:val="404040" w:themeColor="text1" w:themeTint="BF"/>
          <w:sz w:val="28"/>
          <w:szCs w:val="28"/>
        </w:rPr>
        <w:t>Д.В.</w:t>
      </w:r>
      <w:r w:rsidR="00916A1C">
        <w:rPr>
          <w:color w:val="404040" w:themeColor="text1" w:themeTint="BF"/>
          <w:sz w:val="28"/>
          <w:szCs w:val="28"/>
        </w:rPr>
        <w:t xml:space="preserve"> </w:t>
      </w:r>
      <w:r w:rsidRPr="0055281D">
        <w:rPr>
          <w:color w:val="404040" w:themeColor="text1" w:themeTint="BF"/>
          <w:sz w:val="28"/>
          <w:szCs w:val="28"/>
        </w:rPr>
        <w:t>Чебан</w:t>
      </w:r>
    </w:p>
    <w:p w:rsidR="00F21EB0" w:rsidRDefault="00F21EB0" w:rsidP="00916A1C">
      <w:pPr>
        <w:pStyle w:val="a7"/>
        <w:ind w:left="0" w:right="2"/>
        <w:jc w:val="center"/>
        <w:rPr>
          <w:color w:val="404040" w:themeColor="text1" w:themeTint="BF"/>
          <w:sz w:val="28"/>
          <w:szCs w:val="28"/>
        </w:rPr>
      </w:pPr>
    </w:p>
    <w:p w:rsidR="00F21EB0" w:rsidRDefault="00F21EB0" w:rsidP="00916A1C">
      <w:pPr>
        <w:pStyle w:val="a7"/>
        <w:ind w:left="0" w:right="2"/>
        <w:jc w:val="center"/>
        <w:rPr>
          <w:color w:val="404040" w:themeColor="text1" w:themeTint="BF"/>
          <w:sz w:val="28"/>
          <w:szCs w:val="28"/>
        </w:rPr>
      </w:pPr>
    </w:p>
    <w:p w:rsidR="00F21EB0" w:rsidRDefault="00F21EB0" w:rsidP="00916A1C">
      <w:pPr>
        <w:pStyle w:val="a7"/>
        <w:ind w:left="0" w:right="2"/>
        <w:jc w:val="center"/>
        <w:rPr>
          <w:color w:val="404040" w:themeColor="text1" w:themeTint="BF"/>
          <w:sz w:val="28"/>
          <w:szCs w:val="28"/>
        </w:rPr>
      </w:pPr>
    </w:p>
    <w:p w:rsidR="00F21EB0" w:rsidRDefault="00F21EB0" w:rsidP="00916A1C">
      <w:pPr>
        <w:pStyle w:val="a7"/>
        <w:ind w:left="0" w:right="2"/>
        <w:jc w:val="center"/>
        <w:rPr>
          <w:color w:val="404040" w:themeColor="text1" w:themeTint="BF"/>
          <w:sz w:val="28"/>
          <w:szCs w:val="28"/>
        </w:rPr>
      </w:pPr>
    </w:p>
    <w:p w:rsidR="00F21EB0" w:rsidRDefault="00F21EB0" w:rsidP="00916A1C">
      <w:pPr>
        <w:pStyle w:val="a7"/>
        <w:ind w:left="0" w:right="2"/>
        <w:jc w:val="center"/>
        <w:rPr>
          <w:color w:val="404040" w:themeColor="text1" w:themeTint="BF"/>
          <w:sz w:val="28"/>
          <w:szCs w:val="28"/>
        </w:rPr>
      </w:pPr>
    </w:p>
    <w:p w:rsidR="00F21EB0" w:rsidRDefault="00F21EB0" w:rsidP="00916A1C">
      <w:pPr>
        <w:pStyle w:val="a7"/>
        <w:ind w:left="0" w:right="2"/>
        <w:jc w:val="center"/>
        <w:rPr>
          <w:color w:val="404040" w:themeColor="text1" w:themeTint="BF"/>
          <w:sz w:val="28"/>
          <w:szCs w:val="28"/>
        </w:rPr>
      </w:pPr>
    </w:p>
    <w:p w:rsidR="00F21EB0" w:rsidRPr="0055281D" w:rsidRDefault="00F21EB0" w:rsidP="00916A1C">
      <w:pPr>
        <w:pStyle w:val="a7"/>
        <w:ind w:left="0" w:right="2"/>
        <w:jc w:val="center"/>
        <w:rPr>
          <w:color w:val="404040" w:themeColor="text1" w:themeTint="BF"/>
          <w:sz w:val="28"/>
          <w:szCs w:val="28"/>
        </w:rPr>
      </w:pPr>
    </w:p>
    <w:p w:rsidR="00BF76CE" w:rsidRPr="0055281D" w:rsidRDefault="00BF76CE" w:rsidP="00BF76CE">
      <w:pPr>
        <w:keepNext/>
        <w:ind w:right="-284"/>
        <w:rPr>
          <w:color w:val="404040" w:themeColor="text1" w:themeTint="BF"/>
          <w:sz w:val="28"/>
          <w:szCs w:val="28"/>
        </w:rPr>
      </w:pPr>
      <w:r w:rsidRPr="0055281D">
        <w:rPr>
          <w:color w:val="404040" w:themeColor="text1" w:themeTint="BF"/>
          <w:sz w:val="28"/>
          <w:szCs w:val="28"/>
        </w:rPr>
        <w:lastRenderedPageBreak/>
        <w:t xml:space="preserve">Проект вносит: А.В. Чернышёва, юрисконсульт                                                                  </w:t>
      </w:r>
    </w:p>
    <w:p w:rsidR="00BF76CE" w:rsidRPr="0055281D" w:rsidRDefault="00BF76CE" w:rsidP="00BF76CE">
      <w:pPr>
        <w:keepNext/>
        <w:ind w:right="-284"/>
        <w:rPr>
          <w:color w:val="404040" w:themeColor="text1" w:themeTint="BF"/>
          <w:sz w:val="28"/>
          <w:szCs w:val="28"/>
        </w:rPr>
      </w:pPr>
    </w:p>
    <w:p w:rsidR="00BF76CE" w:rsidRPr="0055281D" w:rsidRDefault="00BF76CE" w:rsidP="00BF76CE">
      <w:pPr>
        <w:keepNext/>
        <w:ind w:right="-284"/>
        <w:rPr>
          <w:color w:val="404040" w:themeColor="text1" w:themeTint="BF"/>
          <w:sz w:val="28"/>
          <w:szCs w:val="28"/>
        </w:rPr>
      </w:pPr>
      <w:r w:rsidRPr="0055281D">
        <w:rPr>
          <w:color w:val="404040" w:themeColor="text1" w:themeTint="BF"/>
          <w:sz w:val="28"/>
          <w:szCs w:val="28"/>
        </w:rPr>
        <w:t>Исполнитель:</w:t>
      </w:r>
    </w:p>
    <w:p w:rsidR="00BF76CE" w:rsidRPr="0055281D" w:rsidRDefault="00BF76CE" w:rsidP="00BF76CE">
      <w:pPr>
        <w:keepNext/>
        <w:ind w:right="-284"/>
        <w:rPr>
          <w:color w:val="404040" w:themeColor="text1" w:themeTint="BF"/>
          <w:sz w:val="28"/>
          <w:szCs w:val="28"/>
        </w:rPr>
      </w:pPr>
      <w:r w:rsidRPr="0055281D">
        <w:rPr>
          <w:color w:val="404040" w:themeColor="text1" w:themeTint="BF"/>
          <w:sz w:val="28"/>
          <w:szCs w:val="28"/>
        </w:rPr>
        <w:t xml:space="preserve">А.В. Чернышёва, юрисконсульт.                                                                  </w:t>
      </w:r>
      <w:r w:rsidRPr="0055281D">
        <w:rPr>
          <w:color w:val="404040" w:themeColor="text1" w:themeTint="BF"/>
          <w:sz w:val="28"/>
          <w:szCs w:val="28"/>
        </w:rPr>
        <w:tab/>
      </w:r>
      <w:r w:rsidRPr="0055281D">
        <w:rPr>
          <w:color w:val="404040" w:themeColor="text1" w:themeTint="BF"/>
          <w:sz w:val="28"/>
          <w:szCs w:val="28"/>
        </w:rPr>
        <w:tab/>
      </w:r>
      <w:r w:rsidRPr="0055281D">
        <w:rPr>
          <w:color w:val="404040" w:themeColor="text1" w:themeTint="BF"/>
          <w:sz w:val="28"/>
          <w:szCs w:val="28"/>
        </w:rPr>
        <w:tab/>
      </w:r>
    </w:p>
    <w:p w:rsidR="00BF76CE" w:rsidRPr="0055281D" w:rsidRDefault="00BF76CE" w:rsidP="00BF76CE">
      <w:pPr>
        <w:keepNext/>
        <w:ind w:right="-284"/>
        <w:rPr>
          <w:color w:val="404040" w:themeColor="text1" w:themeTint="BF"/>
          <w:sz w:val="28"/>
          <w:szCs w:val="28"/>
        </w:rPr>
      </w:pPr>
      <w:r w:rsidRPr="0055281D">
        <w:rPr>
          <w:color w:val="404040" w:themeColor="text1" w:themeTint="BF"/>
          <w:sz w:val="28"/>
          <w:szCs w:val="28"/>
        </w:rPr>
        <w:t>Тел.6-</w:t>
      </w:r>
      <w:r w:rsidR="00D33FC1">
        <w:rPr>
          <w:color w:val="404040" w:themeColor="text1" w:themeTint="BF"/>
          <w:sz w:val="28"/>
          <w:szCs w:val="28"/>
        </w:rPr>
        <w:t>43-79</w:t>
      </w:r>
    </w:p>
    <w:p w:rsidR="00BF76CE" w:rsidRPr="0055281D" w:rsidRDefault="00BF76CE" w:rsidP="00BF76CE">
      <w:pPr>
        <w:keepNext/>
        <w:ind w:right="-284"/>
        <w:rPr>
          <w:color w:val="404040" w:themeColor="text1" w:themeTint="BF"/>
          <w:sz w:val="28"/>
          <w:szCs w:val="28"/>
        </w:rPr>
      </w:pPr>
      <w:r w:rsidRPr="0055281D">
        <w:rPr>
          <w:color w:val="404040" w:themeColor="text1" w:themeTint="BF"/>
          <w:sz w:val="28"/>
          <w:szCs w:val="28"/>
        </w:rPr>
        <w:t xml:space="preserve"> </w:t>
      </w:r>
    </w:p>
    <w:p w:rsidR="00BF76CE" w:rsidRPr="0055281D" w:rsidRDefault="00BF76CE" w:rsidP="00BF76CE">
      <w:pPr>
        <w:keepNext/>
        <w:ind w:right="-284"/>
        <w:rPr>
          <w:color w:val="404040" w:themeColor="text1" w:themeTint="BF"/>
          <w:sz w:val="28"/>
          <w:szCs w:val="28"/>
        </w:rPr>
      </w:pPr>
    </w:p>
    <w:p w:rsidR="00BF76CE" w:rsidRPr="0055281D" w:rsidRDefault="00BF76CE" w:rsidP="00BF76CE">
      <w:pPr>
        <w:keepNext/>
        <w:tabs>
          <w:tab w:val="left" w:pos="7608"/>
        </w:tabs>
        <w:ind w:right="-284"/>
        <w:outlineLvl w:val="0"/>
        <w:rPr>
          <w:caps/>
          <w:color w:val="404040" w:themeColor="text1" w:themeTint="BF"/>
          <w:sz w:val="28"/>
          <w:szCs w:val="28"/>
        </w:rPr>
      </w:pPr>
      <w:r w:rsidRPr="0055281D">
        <w:rPr>
          <w:caps/>
          <w:color w:val="404040" w:themeColor="text1" w:themeTint="BF"/>
          <w:sz w:val="28"/>
          <w:szCs w:val="28"/>
        </w:rPr>
        <w:t>Согласовано:</w:t>
      </w:r>
    </w:p>
    <w:p w:rsidR="00BF76CE" w:rsidRPr="0055281D" w:rsidRDefault="00BF76CE" w:rsidP="00BF76CE">
      <w:pPr>
        <w:keepNext/>
        <w:tabs>
          <w:tab w:val="left" w:pos="7608"/>
        </w:tabs>
        <w:ind w:right="-284"/>
        <w:outlineLvl w:val="0"/>
        <w:rPr>
          <w:caps/>
          <w:color w:val="404040" w:themeColor="text1" w:themeTint="BF"/>
          <w:sz w:val="28"/>
          <w:szCs w:val="28"/>
        </w:rPr>
      </w:pPr>
    </w:p>
    <w:p w:rsidR="00F21EB0" w:rsidRPr="00F21EB0" w:rsidRDefault="00BF76CE" w:rsidP="00F21EB0">
      <w:pPr>
        <w:pStyle w:val="a7"/>
        <w:ind w:left="0" w:right="2"/>
        <w:rPr>
          <w:color w:val="595959" w:themeColor="text1" w:themeTint="A6"/>
        </w:rPr>
      </w:pPr>
      <w:r w:rsidRPr="0055281D">
        <w:rPr>
          <w:color w:val="404040" w:themeColor="text1" w:themeTint="BF"/>
          <w:sz w:val="28"/>
          <w:szCs w:val="28"/>
        </w:rPr>
        <w:t xml:space="preserve"> </w:t>
      </w:r>
    </w:p>
    <w:p w:rsidR="00F21EB0" w:rsidRPr="00F21EB0" w:rsidRDefault="00F21EB0" w:rsidP="00F21EB0">
      <w:pPr>
        <w:keepNext/>
        <w:ind w:right="-284"/>
        <w:jc w:val="center"/>
        <w:outlineLvl w:val="0"/>
        <w:rPr>
          <w:color w:val="595959" w:themeColor="text1" w:themeTint="A6"/>
          <w:sz w:val="28"/>
          <w:szCs w:val="28"/>
        </w:rPr>
      </w:pPr>
      <w:r w:rsidRPr="00F21EB0">
        <w:rPr>
          <w:color w:val="595959" w:themeColor="text1" w:themeTint="A6"/>
          <w:sz w:val="28"/>
          <w:szCs w:val="28"/>
        </w:rPr>
        <w:t>С приказом от «24» августа 2020 г № 163-ОД ознакомлены:</w:t>
      </w:r>
    </w:p>
    <w:p w:rsidR="00F21EB0" w:rsidRPr="00F21EB0" w:rsidRDefault="00F21EB0" w:rsidP="00F21EB0">
      <w:pPr>
        <w:keepNext/>
        <w:ind w:right="-284"/>
        <w:rPr>
          <w:color w:val="595959" w:themeColor="text1" w:themeTint="A6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5657"/>
        <w:gridCol w:w="1887"/>
        <w:gridCol w:w="2440"/>
      </w:tblGrid>
      <w:tr w:rsidR="00F21EB0" w:rsidRPr="00F21EB0" w:rsidTr="00E53A86">
        <w:tc>
          <w:tcPr>
            <w:tcW w:w="333" w:type="pct"/>
            <w:tcBorders>
              <w:top w:val="single" w:sz="4" w:space="0" w:color="auto"/>
            </w:tcBorders>
          </w:tcPr>
          <w:p w:rsidR="00F21EB0" w:rsidRPr="00F21EB0" w:rsidRDefault="00F21EB0" w:rsidP="00F21EB0">
            <w:pPr>
              <w:widowControl w:val="0"/>
              <w:jc w:val="center"/>
              <w:rPr>
                <w:b/>
                <w:i/>
                <w:snapToGrid w:val="0"/>
                <w:color w:val="595959" w:themeColor="text1" w:themeTint="A6"/>
                <w:sz w:val="28"/>
                <w:szCs w:val="28"/>
              </w:rPr>
            </w:pPr>
            <w:r w:rsidRPr="00F21EB0">
              <w:rPr>
                <w:snapToGrid w:val="0"/>
                <w:color w:val="595959" w:themeColor="text1" w:themeTint="A6"/>
                <w:sz w:val="28"/>
                <w:szCs w:val="28"/>
              </w:rPr>
              <w:t>№ п/п</w:t>
            </w:r>
          </w:p>
        </w:tc>
        <w:tc>
          <w:tcPr>
            <w:tcW w:w="2673" w:type="pct"/>
            <w:tcBorders>
              <w:top w:val="single" w:sz="4" w:space="0" w:color="auto"/>
            </w:tcBorders>
          </w:tcPr>
          <w:p w:rsidR="00F21EB0" w:rsidRPr="00F21EB0" w:rsidRDefault="00F21EB0" w:rsidP="00F21EB0">
            <w:pPr>
              <w:widowControl w:val="0"/>
              <w:jc w:val="center"/>
              <w:rPr>
                <w:b/>
                <w:i/>
                <w:snapToGrid w:val="0"/>
                <w:color w:val="595959" w:themeColor="text1" w:themeTint="A6"/>
                <w:sz w:val="28"/>
                <w:szCs w:val="28"/>
              </w:rPr>
            </w:pPr>
            <w:r w:rsidRPr="00F21EB0">
              <w:rPr>
                <w:snapToGrid w:val="0"/>
                <w:color w:val="595959" w:themeColor="text1" w:themeTint="A6"/>
                <w:sz w:val="28"/>
                <w:szCs w:val="28"/>
              </w:rPr>
              <w:t>Должностные лица (сотрудники)</w:t>
            </w:r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F21EB0" w:rsidRPr="00F21EB0" w:rsidRDefault="00F21EB0" w:rsidP="00F21EB0">
            <w:pPr>
              <w:widowControl w:val="0"/>
              <w:jc w:val="center"/>
              <w:rPr>
                <w:snapToGrid w:val="0"/>
                <w:color w:val="595959" w:themeColor="text1" w:themeTint="A6"/>
                <w:sz w:val="28"/>
                <w:szCs w:val="28"/>
              </w:rPr>
            </w:pPr>
            <w:r w:rsidRPr="00F21EB0">
              <w:rPr>
                <w:snapToGrid w:val="0"/>
                <w:color w:val="595959" w:themeColor="text1" w:themeTint="A6"/>
                <w:sz w:val="28"/>
                <w:szCs w:val="28"/>
              </w:rPr>
              <w:t>Дата</w:t>
            </w:r>
          </w:p>
          <w:p w:rsidR="00F21EB0" w:rsidRPr="00F21EB0" w:rsidRDefault="00F21EB0" w:rsidP="00F21EB0">
            <w:pPr>
              <w:widowControl w:val="0"/>
              <w:rPr>
                <w:snapToGrid w:val="0"/>
                <w:color w:val="595959" w:themeColor="text1" w:themeTint="A6"/>
                <w:sz w:val="28"/>
                <w:szCs w:val="28"/>
              </w:rPr>
            </w:pPr>
            <w:r w:rsidRPr="00F21EB0">
              <w:rPr>
                <w:snapToGrid w:val="0"/>
                <w:color w:val="595959" w:themeColor="text1" w:themeTint="A6"/>
                <w:sz w:val="28"/>
                <w:szCs w:val="28"/>
              </w:rPr>
              <w:t>ознакомления</w:t>
            </w:r>
          </w:p>
        </w:tc>
        <w:tc>
          <w:tcPr>
            <w:tcW w:w="1163" w:type="pct"/>
            <w:tcBorders>
              <w:top w:val="single" w:sz="4" w:space="0" w:color="auto"/>
            </w:tcBorders>
          </w:tcPr>
          <w:p w:rsidR="00F21EB0" w:rsidRPr="00F21EB0" w:rsidRDefault="00F21EB0" w:rsidP="00F21EB0">
            <w:pPr>
              <w:widowControl w:val="0"/>
              <w:jc w:val="center"/>
              <w:rPr>
                <w:b/>
                <w:i/>
                <w:snapToGrid w:val="0"/>
                <w:color w:val="595959" w:themeColor="text1" w:themeTint="A6"/>
                <w:sz w:val="28"/>
                <w:szCs w:val="28"/>
              </w:rPr>
            </w:pPr>
            <w:r w:rsidRPr="00F21EB0">
              <w:rPr>
                <w:snapToGrid w:val="0"/>
                <w:color w:val="595959" w:themeColor="text1" w:themeTint="A6"/>
                <w:sz w:val="28"/>
                <w:szCs w:val="28"/>
              </w:rPr>
              <w:t>Подпись</w:t>
            </w:r>
          </w:p>
        </w:tc>
      </w:tr>
      <w:tr w:rsidR="00F21EB0" w:rsidRPr="00F21EB0" w:rsidTr="00E53A86">
        <w:tc>
          <w:tcPr>
            <w:tcW w:w="333" w:type="pct"/>
          </w:tcPr>
          <w:p w:rsidR="00F21EB0" w:rsidRPr="00F21EB0" w:rsidRDefault="00F21EB0" w:rsidP="00F21EB0">
            <w:pPr>
              <w:widowControl w:val="0"/>
              <w:jc w:val="center"/>
              <w:rPr>
                <w:snapToGrid w:val="0"/>
                <w:color w:val="595959" w:themeColor="text1" w:themeTint="A6"/>
                <w:sz w:val="28"/>
                <w:szCs w:val="28"/>
              </w:rPr>
            </w:pPr>
            <w:r w:rsidRPr="00F21EB0">
              <w:rPr>
                <w:snapToGrid w:val="0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2673" w:type="pct"/>
          </w:tcPr>
          <w:p w:rsidR="00F21EB0" w:rsidRPr="00F21EB0" w:rsidRDefault="00F21EB0" w:rsidP="00F21EB0">
            <w:pPr>
              <w:rPr>
                <w:color w:val="595959" w:themeColor="text1" w:themeTint="A6"/>
                <w:sz w:val="28"/>
                <w:szCs w:val="28"/>
              </w:rPr>
            </w:pPr>
            <w:proofErr w:type="spellStart"/>
            <w:r w:rsidRPr="00F21EB0">
              <w:rPr>
                <w:color w:val="595959" w:themeColor="text1" w:themeTint="A6"/>
                <w:sz w:val="28"/>
                <w:szCs w:val="28"/>
              </w:rPr>
              <w:t>Калачук</w:t>
            </w:r>
            <w:proofErr w:type="spellEnd"/>
            <w:r w:rsidRPr="00F21EB0">
              <w:rPr>
                <w:color w:val="595959" w:themeColor="text1" w:themeTint="A6"/>
                <w:sz w:val="28"/>
                <w:szCs w:val="28"/>
              </w:rPr>
              <w:t xml:space="preserve"> З.С.</w:t>
            </w:r>
          </w:p>
        </w:tc>
        <w:tc>
          <w:tcPr>
            <w:tcW w:w="831" w:type="pct"/>
          </w:tcPr>
          <w:p w:rsidR="00F21EB0" w:rsidRPr="00F21EB0" w:rsidRDefault="00F21EB0" w:rsidP="00F21EB0">
            <w:pPr>
              <w:widowControl w:val="0"/>
              <w:jc w:val="center"/>
              <w:rPr>
                <w:snapToGrid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163" w:type="pct"/>
          </w:tcPr>
          <w:p w:rsidR="00F21EB0" w:rsidRPr="00F21EB0" w:rsidRDefault="00F21EB0" w:rsidP="00F21EB0">
            <w:pPr>
              <w:widowControl w:val="0"/>
              <w:jc w:val="center"/>
              <w:rPr>
                <w:snapToGrid w:val="0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F21EB0" w:rsidRPr="00F21EB0" w:rsidRDefault="00F21EB0" w:rsidP="00F21EB0">
      <w:pPr>
        <w:spacing w:after="120"/>
        <w:ind w:right="2"/>
        <w:rPr>
          <w:color w:val="595959" w:themeColor="text1" w:themeTint="A6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5696"/>
        <w:gridCol w:w="1771"/>
        <w:gridCol w:w="2478"/>
      </w:tblGrid>
      <w:tr w:rsidR="00F21EB0" w:rsidRPr="00F21EB0" w:rsidTr="00E53A8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EB0" w:rsidRPr="00F21EB0" w:rsidRDefault="00F21EB0" w:rsidP="00F21EB0">
            <w:pPr>
              <w:widowControl w:val="0"/>
              <w:jc w:val="center"/>
              <w:rPr>
                <w:i/>
                <w:snapToGrid w:val="0"/>
                <w:color w:val="595959" w:themeColor="text1" w:themeTint="A6"/>
                <w:sz w:val="28"/>
                <w:szCs w:val="28"/>
              </w:rPr>
            </w:pPr>
          </w:p>
          <w:p w:rsidR="00F21EB0" w:rsidRPr="00F21EB0" w:rsidRDefault="00F21EB0" w:rsidP="00F21EB0">
            <w:pPr>
              <w:widowControl w:val="0"/>
              <w:jc w:val="center"/>
              <w:rPr>
                <w:i/>
                <w:snapToGrid w:val="0"/>
                <w:color w:val="595959" w:themeColor="text1" w:themeTint="A6"/>
                <w:sz w:val="28"/>
                <w:szCs w:val="28"/>
              </w:rPr>
            </w:pPr>
            <w:r w:rsidRPr="00F21EB0">
              <w:rPr>
                <w:i/>
                <w:snapToGrid w:val="0"/>
                <w:color w:val="595959" w:themeColor="text1" w:themeTint="A6"/>
                <w:sz w:val="28"/>
                <w:szCs w:val="28"/>
              </w:rPr>
              <w:t>УКАЗАТЕЛЬ РАССЫЛКИ</w:t>
            </w:r>
          </w:p>
        </w:tc>
      </w:tr>
      <w:tr w:rsidR="00F21EB0" w:rsidRPr="00F21EB0" w:rsidTr="00E53A8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1EB0" w:rsidRPr="00F21EB0" w:rsidRDefault="00F21EB0" w:rsidP="00F21EB0">
            <w:pPr>
              <w:widowControl w:val="0"/>
              <w:rPr>
                <w:i/>
                <w:snapToGrid w:val="0"/>
                <w:color w:val="595959" w:themeColor="text1" w:themeTint="A6"/>
                <w:sz w:val="28"/>
                <w:szCs w:val="28"/>
              </w:rPr>
            </w:pPr>
          </w:p>
        </w:tc>
      </w:tr>
      <w:tr w:rsidR="00F21EB0" w:rsidRPr="00F21EB0" w:rsidTr="00E53A8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1EB0" w:rsidRPr="00F21EB0" w:rsidRDefault="00F21EB0" w:rsidP="00F21EB0">
            <w:pPr>
              <w:widowControl w:val="0"/>
              <w:jc w:val="center"/>
              <w:rPr>
                <w:i/>
                <w:snapToGrid w:val="0"/>
                <w:color w:val="595959" w:themeColor="text1" w:themeTint="A6"/>
                <w:sz w:val="28"/>
                <w:szCs w:val="28"/>
              </w:rPr>
            </w:pPr>
            <w:r w:rsidRPr="00F21EB0">
              <w:rPr>
                <w:snapToGrid w:val="0"/>
                <w:color w:val="595959" w:themeColor="text1" w:themeTint="A6"/>
                <w:sz w:val="28"/>
                <w:szCs w:val="28"/>
              </w:rPr>
              <w:t>приказа от «24» августа 2020 г № 163-ОД</w:t>
            </w:r>
          </w:p>
        </w:tc>
      </w:tr>
      <w:tr w:rsidR="00F21EB0" w:rsidRPr="00F21EB0" w:rsidTr="00E53A8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1EB0" w:rsidRPr="00F21EB0" w:rsidRDefault="00F21EB0" w:rsidP="00F21EB0">
            <w:pPr>
              <w:widowControl w:val="0"/>
              <w:rPr>
                <w:b/>
                <w:i/>
                <w:snapToGrid w:val="0"/>
                <w:color w:val="595959" w:themeColor="text1" w:themeTint="A6"/>
                <w:sz w:val="28"/>
                <w:szCs w:val="28"/>
              </w:rPr>
            </w:pPr>
          </w:p>
        </w:tc>
      </w:tr>
      <w:tr w:rsidR="00F21EB0" w:rsidRPr="00F21EB0" w:rsidTr="00E53A86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EB0" w:rsidRPr="00F21EB0" w:rsidRDefault="00F21EB0" w:rsidP="00F21EB0">
            <w:pPr>
              <w:widowControl w:val="0"/>
              <w:rPr>
                <w:b/>
                <w:i/>
                <w:snapToGrid w:val="0"/>
                <w:color w:val="595959" w:themeColor="text1" w:themeTint="A6"/>
                <w:sz w:val="28"/>
                <w:szCs w:val="28"/>
              </w:rPr>
            </w:pPr>
          </w:p>
        </w:tc>
      </w:tr>
      <w:tr w:rsidR="00F21EB0" w:rsidRPr="00F21EB0" w:rsidTr="00E53A86">
        <w:tc>
          <w:tcPr>
            <w:tcW w:w="333" w:type="pct"/>
            <w:tcBorders>
              <w:top w:val="single" w:sz="4" w:space="0" w:color="auto"/>
            </w:tcBorders>
          </w:tcPr>
          <w:p w:rsidR="00F21EB0" w:rsidRPr="00F21EB0" w:rsidRDefault="00F21EB0" w:rsidP="00F21EB0">
            <w:pPr>
              <w:widowControl w:val="0"/>
              <w:jc w:val="center"/>
              <w:rPr>
                <w:b/>
                <w:i/>
                <w:snapToGrid w:val="0"/>
                <w:color w:val="595959" w:themeColor="text1" w:themeTint="A6"/>
                <w:sz w:val="28"/>
                <w:szCs w:val="28"/>
              </w:rPr>
            </w:pPr>
            <w:r w:rsidRPr="00F21EB0">
              <w:rPr>
                <w:snapToGrid w:val="0"/>
                <w:color w:val="595959" w:themeColor="text1" w:themeTint="A6"/>
                <w:sz w:val="28"/>
                <w:szCs w:val="28"/>
              </w:rPr>
              <w:t>№ п/п</w:t>
            </w:r>
          </w:p>
        </w:tc>
        <w:tc>
          <w:tcPr>
            <w:tcW w:w="2673" w:type="pct"/>
            <w:tcBorders>
              <w:top w:val="single" w:sz="4" w:space="0" w:color="auto"/>
            </w:tcBorders>
          </w:tcPr>
          <w:p w:rsidR="00F21EB0" w:rsidRPr="00F21EB0" w:rsidRDefault="00F21EB0" w:rsidP="00F21EB0">
            <w:pPr>
              <w:widowControl w:val="0"/>
              <w:rPr>
                <w:b/>
                <w:i/>
                <w:snapToGrid w:val="0"/>
                <w:color w:val="595959" w:themeColor="text1" w:themeTint="A6"/>
                <w:sz w:val="28"/>
                <w:szCs w:val="28"/>
              </w:rPr>
            </w:pPr>
            <w:r w:rsidRPr="00F21EB0">
              <w:rPr>
                <w:snapToGrid w:val="0"/>
                <w:color w:val="595959" w:themeColor="text1" w:themeTint="A6"/>
                <w:sz w:val="28"/>
                <w:szCs w:val="28"/>
              </w:rPr>
              <w:t>Должностные лица и структурные подразделения, которым следует направить документ</w:t>
            </w:r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F21EB0" w:rsidRPr="00F21EB0" w:rsidRDefault="00F21EB0" w:rsidP="00F21EB0">
            <w:pPr>
              <w:widowControl w:val="0"/>
              <w:jc w:val="center"/>
              <w:rPr>
                <w:snapToGrid w:val="0"/>
                <w:color w:val="595959" w:themeColor="text1" w:themeTint="A6"/>
                <w:sz w:val="28"/>
                <w:szCs w:val="28"/>
              </w:rPr>
            </w:pPr>
            <w:r w:rsidRPr="00F21EB0">
              <w:rPr>
                <w:snapToGrid w:val="0"/>
                <w:color w:val="595959" w:themeColor="text1" w:themeTint="A6"/>
                <w:sz w:val="28"/>
                <w:szCs w:val="28"/>
              </w:rPr>
              <w:t>Дата</w:t>
            </w:r>
          </w:p>
          <w:p w:rsidR="00F21EB0" w:rsidRPr="00F21EB0" w:rsidRDefault="00F21EB0" w:rsidP="00F21EB0">
            <w:pPr>
              <w:widowControl w:val="0"/>
              <w:rPr>
                <w:b/>
                <w:i/>
                <w:snapToGrid w:val="0"/>
                <w:color w:val="595959" w:themeColor="text1" w:themeTint="A6"/>
                <w:sz w:val="28"/>
                <w:szCs w:val="28"/>
              </w:rPr>
            </w:pPr>
            <w:r w:rsidRPr="00F21EB0">
              <w:rPr>
                <w:snapToGrid w:val="0"/>
                <w:color w:val="595959" w:themeColor="text1" w:themeTint="A6"/>
                <w:sz w:val="28"/>
                <w:szCs w:val="28"/>
              </w:rPr>
              <w:t>получения</w:t>
            </w:r>
          </w:p>
        </w:tc>
        <w:tc>
          <w:tcPr>
            <w:tcW w:w="1163" w:type="pct"/>
            <w:tcBorders>
              <w:top w:val="single" w:sz="4" w:space="0" w:color="auto"/>
            </w:tcBorders>
          </w:tcPr>
          <w:p w:rsidR="00F21EB0" w:rsidRPr="00F21EB0" w:rsidRDefault="00F21EB0" w:rsidP="00F21EB0">
            <w:pPr>
              <w:widowControl w:val="0"/>
              <w:jc w:val="center"/>
              <w:rPr>
                <w:b/>
                <w:i/>
                <w:snapToGrid w:val="0"/>
                <w:color w:val="595959" w:themeColor="text1" w:themeTint="A6"/>
                <w:sz w:val="28"/>
                <w:szCs w:val="28"/>
              </w:rPr>
            </w:pPr>
            <w:r w:rsidRPr="00F21EB0">
              <w:rPr>
                <w:snapToGrid w:val="0"/>
                <w:color w:val="595959" w:themeColor="text1" w:themeTint="A6"/>
                <w:sz w:val="28"/>
                <w:szCs w:val="28"/>
              </w:rPr>
              <w:t>Подпись</w:t>
            </w:r>
          </w:p>
        </w:tc>
      </w:tr>
      <w:tr w:rsidR="00F21EB0" w:rsidRPr="00F21EB0" w:rsidTr="00E53A86">
        <w:tc>
          <w:tcPr>
            <w:tcW w:w="333" w:type="pct"/>
          </w:tcPr>
          <w:p w:rsidR="00F21EB0" w:rsidRPr="00F21EB0" w:rsidRDefault="00F21EB0" w:rsidP="00F21EB0">
            <w:pPr>
              <w:widowControl w:val="0"/>
              <w:jc w:val="center"/>
              <w:rPr>
                <w:snapToGrid w:val="0"/>
                <w:color w:val="595959" w:themeColor="text1" w:themeTint="A6"/>
                <w:sz w:val="28"/>
                <w:szCs w:val="28"/>
              </w:rPr>
            </w:pPr>
            <w:r w:rsidRPr="00F21EB0">
              <w:rPr>
                <w:snapToGrid w:val="0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2673" w:type="pct"/>
          </w:tcPr>
          <w:p w:rsidR="00F21EB0" w:rsidRPr="00F21EB0" w:rsidRDefault="00F21EB0" w:rsidP="00F21EB0">
            <w:pPr>
              <w:widowControl w:val="0"/>
              <w:rPr>
                <w:snapToGrid w:val="0"/>
                <w:color w:val="595959" w:themeColor="text1" w:themeTint="A6"/>
                <w:sz w:val="28"/>
                <w:szCs w:val="28"/>
              </w:rPr>
            </w:pPr>
            <w:proofErr w:type="spellStart"/>
            <w:r w:rsidRPr="00F21EB0">
              <w:rPr>
                <w:snapToGrid w:val="0"/>
                <w:color w:val="595959" w:themeColor="text1" w:themeTint="A6"/>
                <w:sz w:val="28"/>
                <w:szCs w:val="28"/>
              </w:rPr>
              <w:t>Лямаев</w:t>
            </w:r>
            <w:proofErr w:type="spellEnd"/>
            <w:r w:rsidRPr="00F21EB0">
              <w:rPr>
                <w:snapToGrid w:val="0"/>
                <w:color w:val="595959" w:themeColor="text1" w:themeTint="A6"/>
                <w:sz w:val="28"/>
                <w:szCs w:val="28"/>
              </w:rPr>
              <w:t xml:space="preserve"> И.В.</w:t>
            </w:r>
          </w:p>
        </w:tc>
        <w:tc>
          <w:tcPr>
            <w:tcW w:w="831" w:type="pct"/>
          </w:tcPr>
          <w:p w:rsidR="00F21EB0" w:rsidRPr="00F21EB0" w:rsidRDefault="00F21EB0" w:rsidP="00F21EB0">
            <w:pPr>
              <w:widowControl w:val="0"/>
              <w:jc w:val="center"/>
              <w:rPr>
                <w:snapToGrid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163" w:type="pct"/>
          </w:tcPr>
          <w:p w:rsidR="00F21EB0" w:rsidRPr="00F21EB0" w:rsidRDefault="00F21EB0" w:rsidP="00F21EB0">
            <w:pPr>
              <w:widowControl w:val="0"/>
              <w:jc w:val="center"/>
              <w:rPr>
                <w:snapToGrid w:val="0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BF76CE" w:rsidRPr="00F21EB0" w:rsidRDefault="00BF76CE" w:rsidP="00BF76CE">
      <w:pPr>
        <w:keepNext/>
        <w:spacing w:line="360" w:lineRule="auto"/>
        <w:ind w:right="-284"/>
        <w:rPr>
          <w:color w:val="404040" w:themeColor="text1" w:themeTint="BF"/>
          <w:sz w:val="28"/>
          <w:szCs w:val="28"/>
        </w:rPr>
      </w:pPr>
      <w:r w:rsidRPr="00F21EB0">
        <w:rPr>
          <w:color w:val="404040" w:themeColor="text1" w:themeTint="BF"/>
          <w:sz w:val="28"/>
          <w:szCs w:val="28"/>
        </w:rPr>
        <w:t xml:space="preserve">                                                                                     </w:t>
      </w:r>
    </w:p>
    <w:p w:rsidR="00BF76CE" w:rsidRPr="00F21EB0" w:rsidRDefault="00BF76CE" w:rsidP="00637713">
      <w:pPr>
        <w:keepNext/>
        <w:spacing w:line="360" w:lineRule="auto"/>
        <w:ind w:right="-284"/>
        <w:rPr>
          <w:color w:val="404040" w:themeColor="text1" w:themeTint="BF"/>
          <w:sz w:val="28"/>
          <w:szCs w:val="28"/>
        </w:rPr>
      </w:pPr>
    </w:p>
    <w:p w:rsidR="00BF76CE" w:rsidRPr="00F21EB0" w:rsidRDefault="00BF76CE" w:rsidP="00637713">
      <w:pPr>
        <w:keepNext/>
        <w:spacing w:line="360" w:lineRule="auto"/>
        <w:ind w:right="-284"/>
        <w:rPr>
          <w:color w:val="404040" w:themeColor="text1" w:themeTint="BF"/>
          <w:sz w:val="28"/>
          <w:szCs w:val="28"/>
        </w:rPr>
      </w:pPr>
    </w:p>
    <w:p w:rsidR="00BF76CE" w:rsidRPr="0055281D" w:rsidRDefault="00BF76CE" w:rsidP="00637713">
      <w:pPr>
        <w:keepNext/>
        <w:spacing w:line="360" w:lineRule="auto"/>
        <w:ind w:right="-284"/>
        <w:rPr>
          <w:color w:val="404040" w:themeColor="text1" w:themeTint="BF"/>
        </w:rPr>
      </w:pPr>
    </w:p>
    <w:p w:rsidR="00BF76CE" w:rsidRPr="0055281D" w:rsidRDefault="00BF76CE" w:rsidP="00637713">
      <w:pPr>
        <w:keepNext/>
        <w:spacing w:line="360" w:lineRule="auto"/>
        <w:ind w:right="-284"/>
        <w:rPr>
          <w:color w:val="404040" w:themeColor="text1" w:themeTint="BF"/>
        </w:rPr>
      </w:pPr>
    </w:p>
    <w:p w:rsidR="003C2830" w:rsidRPr="0055281D" w:rsidRDefault="003C2830" w:rsidP="005861BA">
      <w:pPr>
        <w:keepNext/>
        <w:ind w:right="-284"/>
        <w:rPr>
          <w:color w:val="404040" w:themeColor="text1" w:themeTint="BF"/>
        </w:rPr>
      </w:pPr>
    </w:p>
    <w:p w:rsidR="003C2830" w:rsidRPr="0055281D" w:rsidRDefault="003C2830" w:rsidP="003C2830">
      <w:pPr>
        <w:jc w:val="center"/>
        <w:rPr>
          <w:b/>
          <w:color w:val="404040" w:themeColor="text1" w:themeTint="BF"/>
          <w:sz w:val="18"/>
          <w:szCs w:val="18"/>
        </w:rPr>
      </w:pPr>
    </w:p>
    <w:p w:rsidR="00656E6D" w:rsidRPr="0055281D" w:rsidRDefault="00656E6D" w:rsidP="003C2830">
      <w:pPr>
        <w:jc w:val="center"/>
        <w:rPr>
          <w:b/>
          <w:color w:val="404040" w:themeColor="text1" w:themeTint="BF"/>
          <w:sz w:val="18"/>
          <w:szCs w:val="18"/>
        </w:rPr>
      </w:pPr>
    </w:p>
    <w:p w:rsidR="00656E6D" w:rsidRDefault="00656E6D" w:rsidP="003C2830">
      <w:pPr>
        <w:jc w:val="center"/>
        <w:rPr>
          <w:b/>
          <w:color w:val="404040" w:themeColor="text1" w:themeTint="BF"/>
          <w:sz w:val="18"/>
          <w:szCs w:val="18"/>
        </w:rPr>
      </w:pPr>
    </w:p>
    <w:p w:rsidR="00F21EB0" w:rsidRDefault="00F21EB0" w:rsidP="003C2830">
      <w:pPr>
        <w:jc w:val="center"/>
        <w:rPr>
          <w:b/>
          <w:color w:val="404040" w:themeColor="text1" w:themeTint="BF"/>
          <w:sz w:val="18"/>
          <w:szCs w:val="18"/>
        </w:rPr>
      </w:pPr>
    </w:p>
    <w:p w:rsidR="00F21EB0" w:rsidRDefault="00F21EB0" w:rsidP="003C2830">
      <w:pPr>
        <w:jc w:val="center"/>
        <w:rPr>
          <w:b/>
          <w:color w:val="404040" w:themeColor="text1" w:themeTint="BF"/>
          <w:sz w:val="18"/>
          <w:szCs w:val="18"/>
        </w:rPr>
      </w:pPr>
    </w:p>
    <w:p w:rsidR="00F21EB0" w:rsidRDefault="00F21EB0" w:rsidP="003C2830">
      <w:pPr>
        <w:jc w:val="center"/>
        <w:rPr>
          <w:b/>
          <w:color w:val="404040" w:themeColor="text1" w:themeTint="BF"/>
          <w:sz w:val="18"/>
          <w:szCs w:val="18"/>
        </w:rPr>
      </w:pPr>
    </w:p>
    <w:p w:rsidR="00F21EB0" w:rsidRDefault="00F21EB0" w:rsidP="003C2830">
      <w:pPr>
        <w:jc w:val="center"/>
        <w:rPr>
          <w:b/>
          <w:color w:val="404040" w:themeColor="text1" w:themeTint="BF"/>
          <w:sz w:val="18"/>
          <w:szCs w:val="18"/>
        </w:rPr>
      </w:pPr>
    </w:p>
    <w:p w:rsidR="00F21EB0" w:rsidRDefault="00F21EB0" w:rsidP="003C2830">
      <w:pPr>
        <w:jc w:val="center"/>
        <w:rPr>
          <w:b/>
          <w:color w:val="404040" w:themeColor="text1" w:themeTint="BF"/>
          <w:sz w:val="18"/>
          <w:szCs w:val="18"/>
        </w:rPr>
      </w:pPr>
    </w:p>
    <w:p w:rsidR="00F21EB0" w:rsidRDefault="00F21EB0" w:rsidP="003C2830">
      <w:pPr>
        <w:jc w:val="center"/>
        <w:rPr>
          <w:b/>
          <w:color w:val="404040" w:themeColor="text1" w:themeTint="BF"/>
          <w:sz w:val="18"/>
          <w:szCs w:val="18"/>
        </w:rPr>
      </w:pPr>
    </w:p>
    <w:p w:rsidR="00F21EB0" w:rsidRDefault="00F21EB0" w:rsidP="003C2830">
      <w:pPr>
        <w:jc w:val="center"/>
        <w:rPr>
          <w:b/>
          <w:color w:val="404040" w:themeColor="text1" w:themeTint="BF"/>
          <w:sz w:val="18"/>
          <w:szCs w:val="18"/>
        </w:rPr>
      </w:pPr>
    </w:p>
    <w:p w:rsidR="00F21EB0" w:rsidRDefault="00F21EB0" w:rsidP="003C2830">
      <w:pPr>
        <w:jc w:val="center"/>
        <w:rPr>
          <w:b/>
          <w:color w:val="404040" w:themeColor="text1" w:themeTint="BF"/>
          <w:sz w:val="18"/>
          <w:szCs w:val="18"/>
        </w:rPr>
      </w:pPr>
    </w:p>
    <w:p w:rsidR="00F21EB0" w:rsidRDefault="00F21EB0" w:rsidP="003C2830">
      <w:pPr>
        <w:jc w:val="center"/>
        <w:rPr>
          <w:b/>
          <w:color w:val="404040" w:themeColor="text1" w:themeTint="BF"/>
          <w:sz w:val="18"/>
          <w:szCs w:val="18"/>
        </w:rPr>
      </w:pPr>
    </w:p>
    <w:p w:rsidR="00F21EB0" w:rsidRDefault="00F21EB0" w:rsidP="003C2830">
      <w:pPr>
        <w:jc w:val="center"/>
        <w:rPr>
          <w:b/>
          <w:color w:val="404040" w:themeColor="text1" w:themeTint="BF"/>
          <w:sz w:val="18"/>
          <w:szCs w:val="18"/>
        </w:rPr>
      </w:pPr>
    </w:p>
    <w:p w:rsidR="00F21EB0" w:rsidRDefault="00F21EB0" w:rsidP="003C2830">
      <w:pPr>
        <w:jc w:val="center"/>
        <w:rPr>
          <w:b/>
          <w:color w:val="404040" w:themeColor="text1" w:themeTint="BF"/>
          <w:sz w:val="18"/>
          <w:szCs w:val="18"/>
        </w:rPr>
      </w:pPr>
    </w:p>
    <w:p w:rsidR="00F21EB0" w:rsidRDefault="00F21EB0" w:rsidP="003C2830">
      <w:pPr>
        <w:jc w:val="center"/>
        <w:rPr>
          <w:b/>
          <w:color w:val="404040" w:themeColor="text1" w:themeTint="BF"/>
          <w:sz w:val="18"/>
          <w:szCs w:val="18"/>
        </w:rPr>
      </w:pPr>
    </w:p>
    <w:p w:rsidR="00F21EB0" w:rsidRDefault="00F21EB0" w:rsidP="003C2830">
      <w:pPr>
        <w:jc w:val="center"/>
        <w:rPr>
          <w:b/>
          <w:color w:val="404040" w:themeColor="text1" w:themeTint="BF"/>
          <w:sz w:val="18"/>
          <w:szCs w:val="18"/>
        </w:rPr>
      </w:pPr>
    </w:p>
    <w:p w:rsidR="00F21EB0" w:rsidRDefault="00F21EB0" w:rsidP="003C2830">
      <w:pPr>
        <w:jc w:val="center"/>
        <w:rPr>
          <w:b/>
          <w:color w:val="404040" w:themeColor="text1" w:themeTint="BF"/>
          <w:sz w:val="18"/>
          <w:szCs w:val="18"/>
        </w:rPr>
      </w:pPr>
    </w:p>
    <w:p w:rsidR="00F21EB0" w:rsidRDefault="00F21EB0" w:rsidP="003C2830">
      <w:pPr>
        <w:jc w:val="center"/>
        <w:rPr>
          <w:b/>
          <w:color w:val="404040" w:themeColor="text1" w:themeTint="BF"/>
          <w:sz w:val="18"/>
          <w:szCs w:val="18"/>
        </w:rPr>
      </w:pPr>
    </w:p>
    <w:p w:rsidR="00F21EB0" w:rsidRDefault="00F21EB0" w:rsidP="003C2830">
      <w:pPr>
        <w:jc w:val="center"/>
        <w:rPr>
          <w:b/>
          <w:color w:val="404040" w:themeColor="text1" w:themeTint="BF"/>
          <w:sz w:val="18"/>
          <w:szCs w:val="18"/>
        </w:rPr>
      </w:pPr>
    </w:p>
    <w:p w:rsidR="00F21EB0" w:rsidRDefault="00F21EB0" w:rsidP="003C2830">
      <w:pPr>
        <w:jc w:val="center"/>
        <w:rPr>
          <w:b/>
          <w:color w:val="404040" w:themeColor="text1" w:themeTint="BF"/>
          <w:sz w:val="18"/>
          <w:szCs w:val="18"/>
        </w:rPr>
      </w:pPr>
    </w:p>
    <w:p w:rsidR="00F21EB0" w:rsidRDefault="00F21EB0" w:rsidP="003C2830">
      <w:pPr>
        <w:jc w:val="center"/>
        <w:rPr>
          <w:b/>
          <w:color w:val="404040" w:themeColor="text1" w:themeTint="BF"/>
          <w:sz w:val="18"/>
          <w:szCs w:val="18"/>
        </w:rPr>
      </w:pPr>
    </w:p>
    <w:p w:rsidR="00F21EB0" w:rsidRDefault="00F21EB0" w:rsidP="003C2830">
      <w:pPr>
        <w:jc w:val="center"/>
        <w:rPr>
          <w:b/>
          <w:color w:val="404040" w:themeColor="text1" w:themeTint="BF"/>
          <w:sz w:val="18"/>
          <w:szCs w:val="18"/>
        </w:rPr>
      </w:pPr>
    </w:p>
    <w:p w:rsidR="00F21EB0" w:rsidRDefault="00F21EB0" w:rsidP="003C2830">
      <w:pPr>
        <w:jc w:val="center"/>
        <w:rPr>
          <w:b/>
          <w:color w:val="404040" w:themeColor="text1" w:themeTint="BF"/>
          <w:sz w:val="18"/>
          <w:szCs w:val="18"/>
        </w:rPr>
      </w:pPr>
    </w:p>
    <w:p w:rsidR="00F21EB0" w:rsidRPr="00526655" w:rsidRDefault="00F21EB0" w:rsidP="00F21EB0">
      <w:pPr>
        <w:jc w:val="right"/>
        <w:rPr>
          <w:color w:val="404040" w:themeColor="text1" w:themeTint="BF"/>
          <w:sz w:val="18"/>
          <w:szCs w:val="18"/>
        </w:rPr>
      </w:pPr>
      <w:r w:rsidRPr="00526655">
        <w:rPr>
          <w:color w:val="404040" w:themeColor="text1" w:themeTint="BF"/>
          <w:sz w:val="18"/>
          <w:szCs w:val="18"/>
        </w:rPr>
        <w:lastRenderedPageBreak/>
        <w:t xml:space="preserve">Приложение № 1 </w:t>
      </w:r>
    </w:p>
    <w:p w:rsidR="00F21EB0" w:rsidRPr="00526655" w:rsidRDefault="00F21EB0" w:rsidP="00F21EB0">
      <w:pPr>
        <w:jc w:val="right"/>
        <w:rPr>
          <w:color w:val="404040" w:themeColor="text1" w:themeTint="BF"/>
          <w:sz w:val="18"/>
          <w:szCs w:val="18"/>
        </w:rPr>
      </w:pPr>
      <w:r w:rsidRPr="00526655">
        <w:rPr>
          <w:color w:val="404040" w:themeColor="text1" w:themeTint="BF"/>
          <w:sz w:val="18"/>
          <w:szCs w:val="18"/>
        </w:rPr>
        <w:t>к приказу от 24.08.52020 № 163-ОД</w:t>
      </w:r>
    </w:p>
    <w:p w:rsidR="00F21EB0" w:rsidRDefault="00F21EB0" w:rsidP="00F21EB0">
      <w:pPr>
        <w:jc w:val="right"/>
        <w:rPr>
          <w:color w:val="404040" w:themeColor="text1" w:themeTint="BF"/>
          <w:sz w:val="18"/>
          <w:szCs w:val="18"/>
        </w:rPr>
      </w:pPr>
      <w:r w:rsidRPr="00526655">
        <w:rPr>
          <w:color w:val="404040" w:themeColor="text1" w:themeTint="BF"/>
          <w:sz w:val="18"/>
          <w:szCs w:val="18"/>
        </w:rPr>
        <w:t>О внесении изменений в локальные нормативные акты</w:t>
      </w:r>
    </w:p>
    <w:p w:rsidR="00526655" w:rsidRDefault="00526655" w:rsidP="00F21EB0">
      <w:pPr>
        <w:jc w:val="right"/>
        <w:rPr>
          <w:color w:val="404040" w:themeColor="text1" w:themeTint="BF"/>
          <w:sz w:val="18"/>
          <w:szCs w:val="18"/>
        </w:rPr>
      </w:pPr>
    </w:p>
    <w:p w:rsidR="00526655" w:rsidRDefault="00526655" w:rsidP="00526655">
      <w:pPr>
        <w:jc w:val="center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Изменения </w:t>
      </w:r>
    </w:p>
    <w:p w:rsidR="00526655" w:rsidRDefault="00526655" w:rsidP="00526655">
      <w:pPr>
        <w:jc w:val="center"/>
        <w:rPr>
          <w:color w:val="404040" w:themeColor="text1" w:themeTint="BF"/>
          <w:sz w:val="28"/>
          <w:szCs w:val="28"/>
        </w:rPr>
      </w:pPr>
      <w:r w:rsidRPr="00526655">
        <w:rPr>
          <w:color w:val="404040" w:themeColor="text1" w:themeTint="BF"/>
          <w:sz w:val="28"/>
          <w:szCs w:val="28"/>
        </w:rPr>
        <w:t xml:space="preserve">в Правила приема Граждан в ГПОУ </w:t>
      </w:r>
      <w:proofErr w:type="spellStart"/>
      <w:r w:rsidRPr="00526655">
        <w:rPr>
          <w:color w:val="404040" w:themeColor="text1" w:themeTint="BF"/>
          <w:sz w:val="28"/>
          <w:szCs w:val="28"/>
        </w:rPr>
        <w:t>БлПТ</w:t>
      </w:r>
      <w:proofErr w:type="spellEnd"/>
      <w:r w:rsidRPr="00526655">
        <w:rPr>
          <w:color w:val="404040" w:themeColor="text1" w:themeTint="BF"/>
          <w:sz w:val="28"/>
          <w:szCs w:val="28"/>
        </w:rPr>
        <w:t xml:space="preserve"> </w:t>
      </w:r>
    </w:p>
    <w:p w:rsidR="00526655" w:rsidRDefault="00526655" w:rsidP="00526655">
      <w:pPr>
        <w:jc w:val="center"/>
        <w:rPr>
          <w:color w:val="404040" w:themeColor="text1" w:themeTint="BF"/>
          <w:sz w:val="28"/>
          <w:szCs w:val="28"/>
        </w:rPr>
      </w:pPr>
      <w:r w:rsidRPr="00526655">
        <w:rPr>
          <w:color w:val="404040" w:themeColor="text1" w:themeTint="BF"/>
          <w:sz w:val="28"/>
          <w:szCs w:val="28"/>
        </w:rPr>
        <w:t>на обучение по образовательным программам среднего                                                         профессионального образования на 2020-2021 учебный год</w:t>
      </w:r>
      <w:r w:rsidR="00A73C43">
        <w:rPr>
          <w:color w:val="404040" w:themeColor="text1" w:themeTint="BF"/>
          <w:sz w:val="28"/>
          <w:szCs w:val="28"/>
        </w:rPr>
        <w:t xml:space="preserve"> (далее – Правила приема)</w:t>
      </w:r>
    </w:p>
    <w:p w:rsidR="00526655" w:rsidRDefault="00526655" w:rsidP="00526655">
      <w:pPr>
        <w:jc w:val="center"/>
        <w:rPr>
          <w:color w:val="404040" w:themeColor="text1" w:themeTint="BF"/>
          <w:sz w:val="28"/>
          <w:szCs w:val="28"/>
        </w:rPr>
      </w:pPr>
    </w:p>
    <w:p w:rsidR="00A73C43" w:rsidRDefault="00A73C43" w:rsidP="00A73C43">
      <w:p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Раздел 5 Правил приема читать в следующей редакции:</w:t>
      </w:r>
    </w:p>
    <w:p w:rsidR="00A73C43" w:rsidRPr="00A73C43" w:rsidRDefault="00A73C43" w:rsidP="00A73C43">
      <w:pPr>
        <w:jc w:val="center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«</w:t>
      </w:r>
      <w:r w:rsidRPr="00A73C43">
        <w:rPr>
          <w:color w:val="404040" w:themeColor="text1" w:themeTint="BF"/>
          <w:sz w:val="28"/>
          <w:szCs w:val="28"/>
        </w:rPr>
        <w:t>5. Зачисление в Техникум</w:t>
      </w:r>
    </w:p>
    <w:p w:rsidR="00A73C43" w:rsidRDefault="00A73C43" w:rsidP="00A73C43">
      <w:pPr>
        <w:jc w:val="both"/>
        <w:rPr>
          <w:color w:val="404040" w:themeColor="text1" w:themeTint="BF"/>
          <w:sz w:val="28"/>
          <w:szCs w:val="28"/>
        </w:rPr>
      </w:pPr>
      <w:r w:rsidRPr="00A73C43">
        <w:rPr>
          <w:color w:val="404040" w:themeColor="text1" w:themeTint="BF"/>
          <w:sz w:val="28"/>
          <w:szCs w:val="28"/>
        </w:rPr>
        <w:t>5.1 Зачисление в Техникум производится без вступительных экзаменов. Поступающие, претендующие на бюджетные места</w:t>
      </w:r>
      <w:r w:rsidR="004B4910" w:rsidRPr="004B4910">
        <w:t xml:space="preserve"> </w:t>
      </w:r>
      <w:r w:rsidR="004B4910" w:rsidRPr="004B4910">
        <w:rPr>
          <w:color w:val="404040" w:themeColor="text1" w:themeTint="BF"/>
          <w:sz w:val="28"/>
          <w:szCs w:val="28"/>
        </w:rPr>
        <w:t>предоставляют в техникум оригинал документа об образовании и (или) документ об образовании и о квалификации</w:t>
      </w:r>
      <w:r>
        <w:rPr>
          <w:color w:val="404040" w:themeColor="text1" w:themeTint="BF"/>
          <w:sz w:val="28"/>
          <w:szCs w:val="28"/>
        </w:rPr>
        <w:t>:</w:t>
      </w:r>
    </w:p>
    <w:p w:rsidR="00A73C43" w:rsidRDefault="00A73C43" w:rsidP="00A73C43">
      <w:pPr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-</w:t>
      </w:r>
      <w:r w:rsidRPr="00A73C43">
        <w:rPr>
          <w:color w:val="404040" w:themeColor="text1" w:themeTint="BF"/>
          <w:sz w:val="28"/>
          <w:szCs w:val="28"/>
        </w:rPr>
        <w:t xml:space="preserve"> на очную форму получения образования не позднее 15 августа</w:t>
      </w:r>
      <w:r w:rsidR="004B4910">
        <w:rPr>
          <w:color w:val="404040" w:themeColor="text1" w:themeTint="BF"/>
          <w:sz w:val="28"/>
          <w:szCs w:val="28"/>
        </w:rPr>
        <w:t>;</w:t>
      </w:r>
      <w:r w:rsidRPr="00A73C43">
        <w:rPr>
          <w:color w:val="404040" w:themeColor="text1" w:themeTint="BF"/>
          <w:sz w:val="28"/>
          <w:szCs w:val="28"/>
        </w:rPr>
        <w:t xml:space="preserve"> </w:t>
      </w:r>
    </w:p>
    <w:p w:rsidR="00A73C43" w:rsidRDefault="00A73C43" w:rsidP="00A73C43">
      <w:pPr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- </w:t>
      </w:r>
      <w:r w:rsidRPr="00A73C43">
        <w:rPr>
          <w:color w:val="404040" w:themeColor="text1" w:themeTint="BF"/>
          <w:sz w:val="28"/>
          <w:szCs w:val="28"/>
        </w:rPr>
        <w:t>на бюджетные места на заочную форму получения образования - до 15 сентября</w:t>
      </w:r>
      <w:r w:rsidR="004B4910">
        <w:rPr>
          <w:color w:val="404040" w:themeColor="text1" w:themeTint="BF"/>
          <w:sz w:val="28"/>
          <w:szCs w:val="28"/>
        </w:rPr>
        <w:t>.</w:t>
      </w:r>
    </w:p>
    <w:p w:rsidR="004B4910" w:rsidRDefault="004B4910" w:rsidP="00A73C43">
      <w:pPr>
        <w:jc w:val="both"/>
        <w:rPr>
          <w:color w:val="404040" w:themeColor="text1" w:themeTint="BF"/>
          <w:sz w:val="28"/>
          <w:szCs w:val="28"/>
        </w:rPr>
      </w:pPr>
      <w:r w:rsidRPr="004B4910">
        <w:rPr>
          <w:color w:val="404040" w:themeColor="text1" w:themeTint="BF"/>
          <w:sz w:val="28"/>
          <w:szCs w:val="28"/>
        </w:rPr>
        <w:t>Поступающие, претендующие на места по договорам с оплатой стоимости обучения предоставляют в техникум оригинал документа об образовании и (или) документ об образовании и о квалификации</w:t>
      </w:r>
      <w:r>
        <w:rPr>
          <w:color w:val="404040" w:themeColor="text1" w:themeTint="BF"/>
          <w:sz w:val="28"/>
          <w:szCs w:val="28"/>
        </w:rPr>
        <w:t>:</w:t>
      </w:r>
    </w:p>
    <w:p w:rsidR="00A73C43" w:rsidRPr="00A73C43" w:rsidRDefault="004B4910" w:rsidP="00A73C43">
      <w:pPr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-</w:t>
      </w:r>
      <w:r w:rsidR="00A73C43" w:rsidRPr="00A73C43">
        <w:rPr>
          <w:color w:val="404040" w:themeColor="text1" w:themeTint="BF"/>
          <w:sz w:val="28"/>
          <w:szCs w:val="28"/>
        </w:rPr>
        <w:t xml:space="preserve"> на очную форму получения образования до 25 августа</w:t>
      </w:r>
      <w:r w:rsidR="00A73C43">
        <w:rPr>
          <w:color w:val="404040" w:themeColor="text1" w:themeTint="BF"/>
          <w:sz w:val="28"/>
          <w:szCs w:val="28"/>
        </w:rPr>
        <w:t>;</w:t>
      </w:r>
      <w:r w:rsidR="00A73C43" w:rsidRPr="00A73C43">
        <w:rPr>
          <w:color w:val="404040" w:themeColor="text1" w:themeTint="BF"/>
          <w:sz w:val="28"/>
          <w:szCs w:val="28"/>
        </w:rPr>
        <w:t xml:space="preserve"> </w:t>
      </w:r>
    </w:p>
    <w:p w:rsidR="00A73C43" w:rsidRPr="00A73C43" w:rsidRDefault="004B4910" w:rsidP="00A73C43">
      <w:pPr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- </w:t>
      </w:r>
      <w:r w:rsidR="00A73C43" w:rsidRPr="00A73C43">
        <w:rPr>
          <w:color w:val="404040" w:themeColor="text1" w:themeTint="BF"/>
          <w:sz w:val="28"/>
          <w:szCs w:val="28"/>
        </w:rPr>
        <w:t>на заочную форму получения образования  - до 15 сентября</w:t>
      </w:r>
      <w:r w:rsidR="00A73C43">
        <w:rPr>
          <w:color w:val="404040" w:themeColor="text1" w:themeTint="BF"/>
          <w:sz w:val="28"/>
          <w:szCs w:val="28"/>
        </w:rPr>
        <w:t>.</w:t>
      </w:r>
    </w:p>
    <w:p w:rsidR="004B4910" w:rsidRDefault="00A73C43" w:rsidP="00A73C43">
      <w:pPr>
        <w:jc w:val="both"/>
        <w:rPr>
          <w:color w:val="404040" w:themeColor="text1" w:themeTint="BF"/>
          <w:sz w:val="28"/>
          <w:szCs w:val="28"/>
        </w:rPr>
      </w:pPr>
      <w:r w:rsidRPr="00A73C43">
        <w:rPr>
          <w:color w:val="404040" w:themeColor="text1" w:themeTint="BF"/>
          <w:sz w:val="28"/>
          <w:szCs w:val="28"/>
        </w:rPr>
        <w:t xml:space="preserve">5.2 По окончании сроков приема заявлений, указанных в п.4.2 настоящих правил приема, приемной комиссией </w:t>
      </w:r>
      <w:r w:rsidR="004B4910" w:rsidRPr="004B4910">
        <w:rPr>
          <w:color w:val="404040" w:themeColor="text1" w:themeTint="BF"/>
          <w:sz w:val="28"/>
          <w:szCs w:val="28"/>
        </w:rPr>
        <w:t>формируется решение о зачислении</w:t>
      </w:r>
      <w:r w:rsidR="004B4910">
        <w:rPr>
          <w:color w:val="404040" w:themeColor="text1" w:themeTint="BF"/>
          <w:sz w:val="28"/>
          <w:szCs w:val="28"/>
        </w:rPr>
        <w:t>:</w:t>
      </w:r>
    </w:p>
    <w:p w:rsidR="004B4910" w:rsidRDefault="004B4910" w:rsidP="00A73C43">
      <w:pPr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-</w:t>
      </w:r>
      <w:r w:rsidRPr="004B4910">
        <w:rPr>
          <w:color w:val="404040" w:themeColor="text1" w:themeTint="BF"/>
          <w:sz w:val="28"/>
          <w:szCs w:val="28"/>
        </w:rPr>
        <w:t xml:space="preserve"> в  число студентов очной формы обучения </w:t>
      </w:r>
      <w:r w:rsidR="00A73C43" w:rsidRPr="00A73C43">
        <w:rPr>
          <w:color w:val="404040" w:themeColor="text1" w:themeTint="BF"/>
          <w:sz w:val="28"/>
          <w:szCs w:val="28"/>
        </w:rPr>
        <w:t>в срок до 25 августа</w:t>
      </w:r>
      <w:r>
        <w:rPr>
          <w:color w:val="404040" w:themeColor="text1" w:themeTint="BF"/>
          <w:sz w:val="28"/>
          <w:szCs w:val="28"/>
        </w:rPr>
        <w:t>;</w:t>
      </w:r>
    </w:p>
    <w:p w:rsidR="004B4910" w:rsidRDefault="004B4910" w:rsidP="00A73C43">
      <w:pPr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-</w:t>
      </w:r>
      <w:r w:rsidRPr="004B4910">
        <w:rPr>
          <w:color w:val="404040" w:themeColor="text1" w:themeTint="BF"/>
          <w:sz w:val="28"/>
          <w:szCs w:val="28"/>
        </w:rPr>
        <w:t>в  число студентов</w:t>
      </w:r>
      <w:r>
        <w:rPr>
          <w:color w:val="404040" w:themeColor="text1" w:themeTint="BF"/>
          <w:sz w:val="28"/>
          <w:szCs w:val="28"/>
        </w:rPr>
        <w:t xml:space="preserve">  заочной формы обучения в срок до 21 сентября.</w:t>
      </w:r>
    </w:p>
    <w:p w:rsidR="00A73C43" w:rsidRDefault="004B4910" w:rsidP="00A73C43">
      <w:pPr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Решение</w:t>
      </w:r>
      <w:r w:rsidR="00A73C43" w:rsidRPr="00A73C43">
        <w:rPr>
          <w:color w:val="404040" w:themeColor="text1" w:themeTint="BF"/>
          <w:sz w:val="28"/>
          <w:szCs w:val="28"/>
        </w:rPr>
        <w:t xml:space="preserve"> оформляется протоколом, в котором указываются  основания зачисления (вне конкурса, по конкурсу).</w:t>
      </w:r>
    </w:p>
    <w:p w:rsidR="00A73C43" w:rsidRPr="00A73C43" w:rsidRDefault="00A73C43" w:rsidP="00A73C43">
      <w:pPr>
        <w:jc w:val="both"/>
        <w:rPr>
          <w:color w:val="404040" w:themeColor="text1" w:themeTint="BF"/>
          <w:sz w:val="28"/>
          <w:szCs w:val="28"/>
        </w:rPr>
      </w:pPr>
      <w:r w:rsidRPr="00A73C43">
        <w:rPr>
          <w:color w:val="404040" w:themeColor="text1" w:themeTint="BF"/>
          <w:sz w:val="28"/>
          <w:szCs w:val="28"/>
        </w:rPr>
        <w:t>5.3 В случае конкурса (когда количество поступающих больше, чем количество мест, определенных контрольными цифрами приема) при поступлении на очную и заочную формы получения образования прием на обучение осуществляется на основе:</w:t>
      </w:r>
    </w:p>
    <w:p w:rsidR="00A73C43" w:rsidRPr="00A73C43" w:rsidRDefault="00A73C43" w:rsidP="00A73C43">
      <w:pPr>
        <w:jc w:val="both"/>
        <w:rPr>
          <w:color w:val="404040" w:themeColor="text1" w:themeTint="BF"/>
          <w:sz w:val="28"/>
          <w:szCs w:val="28"/>
        </w:rPr>
      </w:pPr>
      <w:r w:rsidRPr="00A73C43">
        <w:rPr>
          <w:color w:val="404040" w:themeColor="text1" w:themeTint="BF"/>
          <w:sz w:val="28"/>
          <w:szCs w:val="28"/>
        </w:rPr>
        <w:t>- результатов освоения поступающими образовательной программы, указанных в предоставленных поступающими документах об образовании и (или) документах об образовании и о квалификации («конкурс аттестатов»);</w:t>
      </w:r>
    </w:p>
    <w:p w:rsidR="00A73C43" w:rsidRPr="00A73C43" w:rsidRDefault="00A73C43" w:rsidP="00A73C43">
      <w:pPr>
        <w:jc w:val="both"/>
        <w:rPr>
          <w:color w:val="404040" w:themeColor="text1" w:themeTint="BF"/>
          <w:sz w:val="28"/>
          <w:szCs w:val="28"/>
        </w:rPr>
      </w:pPr>
      <w:r w:rsidRPr="00A73C43">
        <w:rPr>
          <w:color w:val="404040" w:themeColor="text1" w:themeTint="BF"/>
          <w:sz w:val="28"/>
          <w:szCs w:val="28"/>
        </w:rPr>
        <w:t>- результатов индивидуальных достижений, сведения о которых поступающий вправе предоставить при приеме (порядок учета которых устанавливается настоящими Правилами приема);</w:t>
      </w:r>
    </w:p>
    <w:p w:rsidR="00A73C43" w:rsidRPr="00A73C43" w:rsidRDefault="00A73C43" w:rsidP="00A73C43">
      <w:pPr>
        <w:jc w:val="both"/>
        <w:rPr>
          <w:color w:val="404040" w:themeColor="text1" w:themeTint="BF"/>
          <w:sz w:val="28"/>
          <w:szCs w:val="28"/>
        </w:rPr>
      </w:pPr>
      <w:r w:rsidRPr="00A73C43">
        <w:rPr>
          <w:color w:val="404040" w:themeColor="text1" w:themeTint="BF"/>
          <w:sz w:val="28"/>
          <w:szCs w:val="28"/>
        </w:rPr>
        <w:t>-    договора о целевом обучении с организациями.</w:t>
      </w:r>
    </w:p>
    <w:p w:rsidR="00A73C43" w:rsidRPr="00A73C43" w:rsidRDefault="00A73C43" w:rsidP="00A73C43">
      <w:pPr>
        <w:jc w:val="both"/>
        <w:rPr>
          <w:color w:val="404040" w:themeColor="text1" w:themeTint="BF"/>
          <w:sz w:val="28"/>
          <w:szCs w:val="28"/>
        </w:rPr>
      </w:pPr>
      <w:r w:rsidRPr="00A73C43">
        <w:rPr>
          <w:color w:val="404040" w:themeColor="text1" w:themeTint="BF"/>
          <w:sz w:val="28"/>
          <w:szCs w:val="28"/>
        </w:rPr>
        <w:t>Результаты освоения поступающими образовательной программы, указанные в предоставленных поступающими документах об образовании и (или) документах об образовании и о квалификации, учитываются по всем предметам указанным в таком документе.</w:t>
      </w:r>
    </w:p>
    <w:p w:rsidR="00A73C43" w:rsidRPr="00A73C43" w:rsidRDefault="00A73C43" w:rsidP="00A73C43">
      <w:pPr>
        <w:jc w:val="both"/>
        <w:rPr>
          <w:color w:val="404040" w:themeColor="text1" w:themeTint="BF"/>
          <w:sz w:val="28"/>
          <w:szCs w:val="28"/>
        </w:rPr>
      </w:pPr>
      <w:r w:rsidRPr="00A73C43">
        <w:rPr>
          <w:color w:val="404040" w:themeColor="text1" w:themeTint="BF"/>
          <w:sz w:val="28"/>
          <w:szCs w:val="28"/>
        </w:rPr>
        <w:t xml:space="preserve">Средний балл документа об образовании и (или) документа об образовании и о квалификации </w:t>
      </w:r>
      <w:r w:rsidR="000F196C" w:rsidRPr="00A73C43">
        <w:rPr>
          <w:color w:val="404040" w:themeColor="text1" w:themeTint="BF"/>
          <w:sz w:val="28"/>
          <w:szCs w:val="28"/>
        </w:rPr>
        <w:t>рассчитывается</w:t>
      </w:r>
      <w:r w:rsidRPr="00A73C43">
        <w:rPr>
          <w:color w:val="404040" w:themeColor="text1" w:themeTint="BF"/>
          <w:sz w:val="28"/>
          <w:szCs w:val="28"/>
        </w:rPr>
        <w:t xml:space="preserve"> с точностью до пятого знака после запятой (включительно) с учетом правил округления.</w:t>
      </w:r>
    </w:p>
    <w:p w:rsidR="00A73C43" w:rsidRPr="00A73C43" w:rsidRDefault="00A73C43" w:rsidP="00A73C43">
      <w:pPr>
        <w:jc w:val="both"/>
        <w:rPr>
          <w:color w:val="404040" w:themeColor="text1" w:themeTint="BF"/>
          <w:sz w:val="28"/>
          <w:szCs w:val="28"/>
        </w:rPr>
      </w:pPr>
      <w:r w:rsidRPr="00A73C43">
        <w:rPr>
          <w:color w:val="404040" w:themeColor="text1" w:themeTint="BF"/>
          <w:sz w:val="28"/>
          <w:szCs w:val="28"/>
        </w:rPr>
        <w:t>Зачисление производится от начала к концу списка поступающих, ранжированному по среднему баллу документа об образовании.</w:t>
      </w:r>
    </w:p>
    <w:p w:rsidR="00A73C43" w:rsidRPr="00A73C43" w:rsidRDefault="00A73C43" w:rsidP="00A73C43">
      <w:pPr>
        <w:jc w:val="both"/>
        <w:rPr>
          <w:color w:val="404040" w:themeColor="text1" w:themeTint="BF"/>
          <w:sz w:val="28"/>
          <w:szCs w:val="28"/>
        </w:rPr>
      </w:pPr>
      <w:r w:rsidRPr="00A73C43">
        <w:rPr>
          <w:color w:val="404040" w:themeColor="text1" w:themeTint="BF"/>
          <w:sz w:val="28"/>
          <w:szCs w:val="28"/>
        </w:rPr>
        <w:t xml:space="preserve">5.3.1. В случаях возникновения спорной ситуации (когда два и более абитуриентов претендуют на одно место) при приеме на обучение по образовательным программам техникумом учитываются:     </w:t>
      </w:r>
    </w:p>
    <w:p w:rsidR="00A73C43" w:rsidRPr="00A73C43" w:rsidRDefault="00A73C43" w:rsidP="00A73C43">
      <w:pPr>
        <w:jc w:val="both"/>
        <w:rPr>
          <w:color w:val="404040" w:themeColor="text1" w:themeTint="BF"/>
          <w:sz w:val="28"/>
          <w:szCs w:val="28"/>
        </w:rPr>
      </w:pPr>
      <w:r w:rsidRPr="00A73C43">
        <w:rPr>
          <w:color w:val="404040" w:themeColor="text1" w:themeTint="BF"/>
          <w:sz w:val="28"/>
          <w:szCs w:val="28"/>
        </w:rPr>
        <w:t>- Результаты индивидуальных достижений:</w:t>
      </w:r>
    </w:p>
    <w:p w:rsidR="00A73C43" w:rsidRPr="00A73C43" w:rsidRDefault="00A73C43" w:rsidP="00A73C43">
      <w:pPr>
        <w:jc w:val="both"/>
        <w:rPr>
          <w:color w:val="404040" w:themeColor="text1" w:themeTint="BF"/>
          <w:sz w:val="28"/>
          <w:szCs w:val="28"/>
        </w:rPr>
      </w:pPr>
      <w:r w:rsidRPr="00A73C43">
        <w:rPr>
          <w:color w:val="404040" w:themeColor="text1" w:themeTint="BF"/>
          <w:sz w:val="28"/>
          <w:szCs w:val="28"/>
        </w:rPr>
        <w:lastRenderedPageBreak/>
        <w:t>1) 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г. N 1239 "Об утверждении Правил выявления детей, проявивших выдающиеся способности, сопровождения и мониторинга их дальнейшего развития";</w:t>
      </w:r>
    </w:p>
    <w:p w:rsidR="00A73C43" w:rsidRPr="00A73C43" w:rsidRDefault="00A73C43" w:rsidP="00A73C43">
      <w:pPr>
        <w:jc w:val="both"/>
        <w:rPr>
          <w:color w:val="404040" w:themeColor="text1" w:themeTint="BF"/>
          <w:sz w:val="28"/>
          <w:szCs w:val="28"/>
        </w:rPr>
      </w:pPr>
      <w:r w:rsidRPr="00A73C43">
        <w:rPr>
          <w:color w:val="404040" w:themeColor="text1" w:themeTint="BF"/>
          <w:sz w:val="28"/>
          <w:szCs w:val="28"/>
        </w:rPr>
        <w:t>2)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A73C43">
        <w:rPr>
          <w:color w:val="404040" w:themeColor="text1" w:themeTint="BF"/>
          <w:sz w:val="28"/>
          <w:szCs w:val="28"/>
        </w:rPr>
        <w:t>Абилимпикс</w:t>
      </w:r>
      <w:proofErr w:type="spellEnd"/>
      <w:r w:rsidRPr="00A73C43">
        <w:rPr>
          <w:color w:val="404040" w:themeColor="text1" w:themeTint="BF"/>
          <w:sz w:val="28"/>
          <w:szCs w:val="28"/>
        </w:rPr>
        <w:t>";</w:t>
      </w:r>
    </w:p>
    <w:p w:rsidR="00A73C43" w:rsidRPr="00A73C43" w:rsidRDefault="00A73C43" w:rsidP="00A73C43">
      <w:pPr>
        <w:jc w:val="both"/>
        <w:rPr>
          <w:color w:val="404040" w:themeColor="text1" w:themeTint="BF"/>
          <w:sz w:val="28"/>
          <w:szCs w:val="28"/>
        </w:rPr>
      </w:pPr>
      <w:r w:rsidRPr="00A73C43">
        <w:rPr>
          <w:color w:val="404040" w:themeColor="text1" w:themeTint="BF"/>
          <w:sz w:val="28"/>
          <w:szCs w:val="28"/>
        </w:rPr>
        <w:t>3) наличие у поступающего статуса победителя 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</w:r>
      <w:proofErr w:type="spellStart"/>
      <w:r w:rsidRPr="00A73C43">
        <w:rPr>
          <w:color w:val="404040" w:themeColor="text1" w:themeTint="BF"/>
          <w:sz w:val="28"/>
          <w:szCs w:val="28"/>
        </w:rPr>
        <w:t>Ворлдскиллс</w:t>
      </w:r>
      <w:proofErr w:type="spellEnd"/>
      <w:r w:rsidRPr="00A73C43">
        <w:rPr>
          <w:color w:val="404040" w:themeColor="text1" w:themeTint="BF"/>
          <w:sz w:val="28"/>
          <w:szCs w:val="28"/>
        </w:rPr>
        <w:t xml:space="preserve"> Россия)" либо международной организацией "</w:t>
      </w:r>
      <w:proofErr w:type="spellStart"/>
      <w:r w:rsidRPr="00A73C43">
        <w:rPr>
          <w:color w:val="404040" w:themeColor="text1" w:themeTint="BF"/>
          <w:sz w:val="28"/>
          <w:szCs w:val="28"/>
        </w:rPr>
        <w:t>WorldSkills</w:t>
      </w:r>
      <w:proofErr w:type="spellEnd"/>
      <w:r w:rsidRPr="00A73C43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A73C43">
        <w:rPr>
          <w:color w:val="404040" w:themeColor="text1" w:themeTint="BF"/>
          <w:sz w:val="28"/>
          <w:szCs w:val="28"/>
        </w:rPr>
        <w:t>International</w:t>
      </w:r>
      <w:proofErr w:type="spellEnd"/>
      <w:r w:rsidRPr="00A73C43">
        <w:rPr>
          <w:color w:val="404040" w:themeColor="text1" w:themeTint="BF"/>
          <w:sz w:val="28"/>
          <w:szCs w:val="28"/>
        </w:rPr>
        <w:t xml:space="preserve">". </w:t>
      </w:r>
    </w:p>
    <w:p w:rsidR="00A73C43" w:rsidRPr="00A73C43" w:rsidRDefault="00A73C43" w:rsidP="00A73C43">
      <w:pPr>
        <w:jc w:val="both"/>
        <w:rPr>
          <w:color w:val="404040" w:themeColor="text1" w:themeTint="BF"/>
          <w:sz w:val="28"/>
          <w:szCs w:val="28"/>
        </w:rPr>
      </w:pPr>
      <w:r w:rsidRPr="00A73C43">
        <w:rPr>
          <w:color w:val="404040" w:themeColor="text1" w:themeTint="BF"/>
          <w:sz w:val="28"/>
          <w:szCs w:val="28"/>
        </w:rPr>
        <w:t>Результаты индивидуальных достижений принимаются и начисляются только за одно индивидуальное достижение (выбранное абитуриентом)  в количестве 1 балла.</w:t>
      </w:r>
    </w:p>
    <w:p w:rsidR="00A73C43" w:rsidRPr="00A73C43" w:rsidRDefault="00A73C43" w:rsidP="00A73C43">
      <w:pPr>
        <w:jc w:val="both"/>
        <w:rPr>
          <w:color w:val="404040" w:themeColor="text1" w:themeTint="BF"/>
          <w:sz w:val="28"/>
          <w:szCs w:val="28"/>
        </w:rPr>
      </w:pPr>
      <w:r w:rsidRPr="00A73C43">
        <w:rPr>
          <w:color w:val="404040" w:themeColor="text1" w:themeTint="BF"/>
          <w:sz w:val="28"/>
          <w:szCs w:val="28"/>
        </w:rPr>
        <w:t xml:space="preserve">Учет индивидуальных достижений осуществляется посредством начисления 1 балла в качестве преимущества при равенстве баллов в ранжированных списках поступающих, сформированных приемной комиссией на основании результатов освоения поступающими образовательной программы, указанных в предоставленных поступающими документах об образовании и (или) документах об образовании и о квалификации («конкурс аттестатов»). </w:t>
      </w:r>
    </w:p>
    <w:p w:rsidR="00A73C43" w:rsidRPr="00A73C43" w:rsidRDefault="00A73C43" w:rsidP="00A73C43">
      <w:pPr>
        <w:jc w:val="both"/>
        <w:rPr>
          <w:color w:val="404040" w:themeColor="text1" w:themeTint="BF"/>
          <w:sz w:val="28"/>
          <w:szCs w:val="28"/>
        </w:rPr>
      </w:pPr>
      <w:r w:rsidRPr="00A73C43">
        <w:rPr>
          <w:color w:val="404040" w:themeColor="text1" w:themeTint="BF"/>
          <w:sz w:val="28"/>
          <w:szCs w:val="28"/>
        </w:rPr>
        <w:t>Балл за индивидуальное достижение суммируется с результатами освоения поступающими образовательной программы, указанных в предоставленных поступающими документах об образовании и (или) документах об образовании и о квалификации («конкурс аттестатов») и образует новый результат освоения образовательной программы. Вновь образованный результат освоения поступающим образовательной программы не участвует в общем «конкурсе аттестатов». Действует только при возникновении спорной ситуации (когда два и более абитуриентов претендуют  на одно место) и дает преимущество поступающим в отношении которых возникла спорная ситуация при зачислении на места с оплатой стоимости обучения за счет ассигнований бюджета Кемеровской области, количество которых установлено приказом Министерства образования и науки Кузбасса;</w:t>
      </w:r>
    </w:p>
    <w:p w:rsidR="00A73C43" w:rsidRPr="00A73C43" w:rsidRDefault="00A73C43" w:rsidP="00A73C43">
      <w:pPr>
        <w:jc w:val="both"/>
        <w:rPr>
          <w:color w:val="404040" w:themeColor="text1" w:themeTint="BF"/>
          <w:sz w:val="28"/>
          <w:szCs w:val="28"/>
        </w:rPr>
      </w:pPr>
      <w:r w:rsidRPr="00A73C43">
        <w:rPr>
          <w:color w:val="404040" w:themeColor="text1" w:themeTint="BF"/>
          <w:sz w:val="28"/>
          <w:szCs w:val="28"/>
        </w:rPr>
        <w:t>- наличие договора о целевом обучении с организациями;</w:t>
      </w:r>
    </w:p>
    <w:p w:rsidR="00A73C43" w:rsidRPr="00A73C43" w:rsidRDefault="00A73C43" w:rsidP="00A73C43">
      <w:pPr>
        <w:jc w:val="both"/>
        <w:rPr>
          <w:color w:val="404040" w:themeColor="text1" w:themeTint="BF"/>
          <w:sz w:val="28"/>
          <w:szCs w:val="28"/>
        </w:rPr>
      </w:pPr>
      <w:r w:rsidRPr="00A73C43">
        <w:rPr>
          <w:color w:val="404040" w:themeColor="text1" w:themeTint="BF"/>
          <w:sz w:val="28"/>
          <w:szCs w:val="28"/>
        </w:rPr>
        <w:t>- при условии отсутствия информации о результатах индивидуальных достижений и отсутствии договора о целевом обучении, учитываются результаты освоения поступающими образовательной программы основного общего или среднего общего образования по профильным предметам: алгебра, геометрия, физика, информатика и дают преимущество поступающим в отношении которых возникла спорная ситуация при зачислении на места с оплатой стоимости обучения за счет ассигнований бюджета Кемеровской области, количество которых установлено приказом Министерства образования и науки Кузбасса.</w:t>
      </w:r>
    </w:p>
    <w:p w:rsidR="00A73C43" w:rsidRPr="00A73C43" w:rsidRDefault="00A73C43" w:rsidP="00A73C43">
      <w:pPr>
        <w:jc w:val="both"/>
        <w:rPr>
          <w:color w:val="404040" w:themeColor="text1" w:themeTint="BF"/>
          <w:sz w:val="28"/>
          <w:szCs w:val="28"/>
        </w:rPr>
      </w:pPr>
      <w:r w:rsidRPr="00A73C43">
        <w:rPr>
          <w:color w:val="404040" w:themeColor="text1" w:themeTint="BF"/>
          <w:sz w:val="28"/>
          <w:szCs w:val="28"/>
        </w:rPr>
        <w:t>Порядок учета результатов освоения поступающими образовательной программы основного общего или среднего общего образования по профильным предметам следующий:</w:t>
      </w:r>
    </w:p>
    <w:p w:rsidR="00A73C43" w:rsidRPr="00A73C43" w:rsidRDefault="000F196C" w:rsidP="00A73C43">
      <w:pPr>
        <w:jc w:val="both"/>
        <w:rPr>
          <w:color w:val="404040" w:themeColor="text1" w:themeTint="BF"/>
          <w:sz w:val="28"/>
          <w:szCs w:val="28"/>
        </w:rPr>
      </w:pPr>
      <w:r w:rsidRPr="00A73C43">
        <w:rPr>
          <w:color w:val="404040" w:themeColor="text1" w:themeTint="BF"/>
          <w:sz w:val="28"/>
          <w:szCs w:val="28"/>
        </w:rPr>
        <w:t>рассчитывается</w:t>
      </w:r>
      <w:r w:rsidR="00A73C43" w:rsidRPr="00A73C43">
        <w:rPr>
          <w:color w:val="404040" w:themeColor="text1" w:themeTint="BF"/>
          <w:sz w:val="28"/>
          <w:szCs w:val="28"/>
        </w:rPr>
        <w:t xml:space="preserve"> средний балл результатов освоения поступающими образовательной программы основного общего или среднего общего образования по профильным </w:t>
      </w:r>
      <w:r w:rsidR="00A73C43" w:rsidRPr="00A73C43">
        <w:rPr>
          <w:color w:val="404040" w:themeColor="text1" w:themeTint="BF"/>
          <w:sz w:val="28"/>
          <w:szCs w:val="28"/>
        </w:rPr>
        <w:lastRenderedPageBreak/>
        <w:t>предметам с точностью до пятого знака после запятой (включительно) с учетом правил округления, формируется список ранжированному по среднему баллу по профильным предметам.</w:t>
      </w:r>
    </w:p>
    <w:p w:rsidR="00A73C43" w:rsidRPr="00A73C43" w:rsidRDefault="00A73C43" w:rsidP="00A73C43">
      <w:pPr>
        <w:jc w:val="both"/>
        <w:rPr>
          <w:color w:val="404040" w:themeColor="text1" w:themeTint="BF"/>
          <w:sz w:val="28"/>
          <w:szCs w:val="28"/>
        </w:rPr>
      </w:pPr>
      <w:r w:rsidRPr="00A73C43">
        <w:rPr>
          <w:color w:val="404040" w:themeColor="text1" w:themeTint="BF"/>
          <w:sz w:val="28"/>
          <w:szCs w:val="28"/>
        </w:rPr>
        <w:t xml:space="preserve">Преимущество к зачислению предоставляется от начала к концу списка поступающих в отношении которых возникла спорная ситуация, ранжированному по среднему баллу по профильным предметам. </w:t>
      </w:r>
    </w:p>
    <w:p w:rsidR="00A73C43" w:rsidRPr="00A73C43" w:rsidRDefault="00A73C43" w:rsidP="00A73C43">
      <w:pPr>
        <w:jc w:val="both"/>
        <w:rPr>
          <w:color w:val="404040" w:themeColor="text1" w:themeTint="BF"/>
          <w:sz w:val="28"/>
          <w:szCs w:val="28"/>
        </w:rPr>
      </w:pPr>
      <w:r w:rsidRPr="00A73C43">
        <w:rPr>
          <w:color w:val="404040" w:themeColor="text1" w:themeTint="BF"/>
          <w:sz w:val="28"/>
          <w:szCs w:val="28"/>
        </w:rPr>
        <w:t xml:space="preserve">5.3.2 При наличии результатов индивидуальных достижений и договора о целевом обучении учитывается в первую очередь абитуриенты имеющие договор о целевом обучении. </w:t>
      </w:r>
    </w:p>
    <w:p w:rsidR="006075FA" w:rsidRDefault="00A73C43" w:rsidP="00A73C43">
      <w:pPr>
        <w:jc w:val="both"/>
        <w:rPr>
          <w:color w:val="404040" w:themeColor="text1" w:themeTint="BF"/>
          <w:sz w:val="28"/>
          <w:szCs w:val="28"/>
        </w:rPr>
      </w:pPr>
      <w:r w:rsidRPr="00A73C43">
        <w:rPr>
          <w:color w:val="404040" w:themeColor="text1" w:themeTint="BF"/>
          <w:sz w:val="28"/>
          <w:szCs w:val="28"/>
        </w:rPr>
        <w:t>5.4  Зачисление</w:t>
      </w:r>
      <w:r w:rsidR="006075FA">
        <w:rPr>
          <w:color w:val="404040" w:themeColor="text1" w:themeTint="BF"/>
          <w:sz w:val="28"/>
          <w:szCs w:val="28"/>
        </w:rPr>
        <w:t xml:space="preserve"> в техникум заканчивается:</w:t>
      </w:r>
      <w:r w:rsidRPr="00A73C43">
        <w:rPr>
          <w:color w:val="404040" w:themeColor="text1" w:themeTint="BF"/>
          <w:sz w:val="28"/>
          <w:szCs w:val="28"/>
        </w:rPr>
        <w:t xml:space="preserve"> </w:t>
      </w:r>
    </w:p>
    <w:p w:rsidR="00A73C43" w:rsidRDefault="006075FA" w:rsidP="00A73C43">
      <w:pPr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- </w:t>
      </w:r>
      <w:r w:rsidR="00A73C43" w:rsidRPr="00A73C43">
        <w:rPr>
          <w:color w:val="404040" w:themeColor="text1" w:themeTint="BF"/>
          <w:sz w:val="28"/>
          <w:szCs w:val="28"/>
        </w:rPr>
        <w:t>на бюджетные места на очную форму получения образования 30 августа</w:t>
      </w:r>
      <w:r>
        <w:rPr>
          <w:color w:val="404040" w:themeColor="text1" w:themeTint="BF"/>
          <w:sz w:val="28"/>
          <w:szCs w:val="28"/>
        </w:rPr>
        <w:t>;</w:t>
      </w:r>
    </w:p>
    <w:p w:rsidR="006075FA" w:rsidRDefault="006075FA" w:rsidP="00A73C43">
      <w:pPr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- н</w:t>
      </w:r>
      <w:r w:rsidRPr="006075FA">
        <w:rPr>
          <w:color w:val="404040" w:themeColor="text1" w:themeTint="BF"/>
          <w:sz w:val="28"/>
          <w:szCs w:val="28"/>
        </w:rPr>
        <w:t>а места по договорам с оплатой стоимости обучения</w:t>
      </w:r>
      <w:r>
        <w:rPr>
          <w:color w:val="404040" w:themeColor="text1" w:themeTint="BF"/>
          <w:sz w:val="28"/>
          <w:szCs w:val="28"/>
        </w:rPr>
        <w:t xml:space="preserve"> </w:t>
      </w:r>
      <w:r w:rsidRPr="006075FA">
        <w:rPr>
          <w:color w:val="404040" w:themeColor="text1" w:themeTint="BF"/>
          <w:sz w:val="28"/>
          <w:szCs w:val="28"/>
        </w:rPr>
        <w:t>на очную форму получения образования 30 августа</w:t>
      </w:r>
      <w:r>
        <w:rPr>
          <w:color w:val="404040" w:themeColor="text1" w:themeTint="BF"/>
          <w:sz w:val="28"/>
          <w:szCs w:val="28"/>
        </w:rPr>
        <w:t>;</w:t>
      </w:r>
    </w:p>
    <w:p w:rsidR="006075FA" w:rsidRDefault="006075FA" w:rsidP="00A73C43">
      <w:pPr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- </w:t>
      </w:r>
      <w:r w:rsidR="004B4910" w:rsidRPr="004B4910">
        <w:rPr>
          <w:color w:val="404040" w:themeColor="text1" w:themeTint="BF"/>
          <w:sz w:val="28"/>
          <w:szCs w:val="28"/>
        </w:rPr>
        <w:t xml:space="preserve">на бюджетные места на </w:t>
      </w:r>
      <w:r>
        <w:rPr>
          <w:color w:val="404040" w:themeColor="text1" w:themeTint="BF"/>
          <w:sz w:val="28"/>
          <w:szCs w:val="28"/>
        </w:rPr>
        <w:t>за</w:t>
      </w:r>
      <w:r w:rsidR="004B4910" w:rsidRPr="004B4910">
        <w:rPr>
          <w:color w:val="404040" w:themeColor="text1" w:themeTint="BF"/>
          <w:sz w:val="28"/>
          <w:szCs w:val="28"/>
        </w:rPr>
        <w:t xml:space="preserve">очную форму получения образования </w:t>
      </w:r>
      <w:r>
        <w:rPr>
          <w:color w:val="404040" w:themeColor="text1" w:themeTint="BF"/>
          <w:sz w:val="28"/>
          <w:szCs w:val="28"/>
        </w:rPr>
        <w:t>25 сентября;</w:t>
      </w:r>
    </w:p>
    <w:p w:rsidR="006075FA" w:rsidRDefault="006075FA" w:rsidP="00A73C43">
      <w:pPr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- </w:t>
      </w:r>
      <w:r w:rsidRPr="006075FA">
        <w:rPr>
          <w:color w:val="404040" w:themeColor="text1" w:themeTint="BF"/>
          <w:sz w:val="28"/>
          <w:szCs w:val="28"/>
        </w:rPr>
        <w:t xml:space="preserve">на места по договорам с оплатой стоимости обучения на </w:t>
      </w:r>
      <w:r>
        <w:rPr>
          <w:color w:val="404040" w:themeColor="text1" w:themeTint="BF"/>
          <w:sz w:val="28"/>
          <w:szCs w:val="28"/>
        </w:rPr>
        <w:t>за</w:t>
      </w:r>
      <w:r w:rsidRPr="006075FA">
        <w:rPr>
          <w:color w:val="404040" w:themeColor="text1" w:themeTint="BF"/>
          <w:sz w:val="28"/>
          <w:szCs w:val="28"/>
        </w:rPr>
        <w:t>очную форму получения образования</w:t>
      </w:r>
      <w:r>
        <w:rPr>
          <w:color w:val="404040" w:themeColor="text1" w:themeTint="BF"/>
          <w:sz w:val="28"/>
          <w:szCs w:val="28"/>
        </w:rPr>
        <w:t xml:space="preserve"> 25 сентября.</w:t>
      </w:r>
    </w:p>
    <w:p w:rsidR="00A73C43" w:rsidRPr="00A73C43" w:rsidRDefault="00A73C43" w:rsidP="00A73C43">
      <w:pPr>
        <w:jc w:val="both"/>
        <w:rPr>
          <w:color w:val="404040" w:themeColor="text1" w:themeTint="BF"/>
          <w:sz w:val="28"/>
          <w:szCs w:val="28"/>
        </w:rPr>
      </w:pPr>
      <w:r w:rsidRPr="00A73C43">
        <w:rPr>
          <w:color w:val="404040" w:themeColor="text1" w:themeTint="BF"/>
          <w:sz w:val="28"/>
          <w:szCs w:val="28"/>
        </w:rPr>
        <w:t xml:space="preserve">5.5 На основании решения приемной комиссии директор в течение одного рабочего дня издает приказ о зачислении лиц рекомендованных приемной комиссией к зачислению и представивших оригиналы документов (п.5.1.). Приложением к приказу о зачислении является </w:t>
      </w:r>
      <w:proofErr w:type="spellStart"/>
      <w:r w:rsidRPr="00A73C43">
        <w:rPr>
          <w:color w:val="404040" w:themeColor="text1" w:themeTint="BF"/>
          <w:sz w:val="28"/>
          <w:szCs w:val="28"/>
        </w:rPr>
        <w:t>пофамильный</w:t>
      </w:r>
      <w:proofErr w:type="spellEnd"/>
      <w:r w:rsidRPr="00A73C43">
        <w:rPr>
          <w:color w:val="404040" w:themeColor="text1" w:themeTint="BF"/>
          <w:sz w:val="28"/>
          <w:szCs w:val="28"/>
        </w:rPr>
        <w:t xml:space="preserve"> перечень указанных лиц. Приказ с приложением размещается на информационном стенде техникума и также на сайте не позднее следующего рабочего дня после издания приказа. </w:t>
      </w:r>
    </w:p>
    <w:p w:rsidR="00A73C43" w:rsidRPr="00A73C43" w:rsidRDefault="00A73C43" w:rsidP="00A73C43">
      <w:pPr>
        <w:jc w:val="both"/>
        <w:rPr>
          <w:color w:val="404040" w:themeColor="text1" w:themeTint="BF"/>
          <w:sz w:val="28"/>
          <w:szCs w:val="28"/>
        </w:rPr>
      </w:pPr>
      <w:r w:rsidRPr="00A73C43">
        <w:rPr>
          <w:color w:val="404040" w:themeColor="text1" w:themeTint="BF"/>
          <w:sz w:val="28"/>
          <w:szCs w:val="28"/>
        </w:rPr>
        <w:t>5.6 Зачисленным в состав студентов по очной форме обучения по их просьбе выдаются справки. Иногородним студентам высылается извещение.</w:t>
      </w:r>
    </w:p>
    <w:p w:rsidR="00526655" w:rsidRPr="00526655" w:rsidRDefault="00A73C43" w:rsidP="00A73C43">
      <w:pPr>
        <w:jc w:val="both"/>
        <w:rPr>
          <w:color w:val="404040" w:themeColor="text1" w:themeTint="BF"/>
          <w:sz w:val="28"/>
          <w:szCs w:val="28"/>
        </w:rPr>
      </w:pPr>
      <w:r w:rsidRPr="00A73C43">
        <w:rPr>
          <w:color w:val="404040" w:themeColor="text1" w:themeTint="BF"/>
          <w:sz w:val="28"/>
          <w:szCs w:val="28"/>
        </w:rPr>
        <w:t xml:space="preserve">5.7 </w:t>
      </w:r>
      <w:r w:rsidR="006075FA" w:rsidRPr="006075FA">
        <w:rPr>
          <w:color w:val="404040" w:themeColor="text1" w:themeTint="BF"/>
          <w:sz w:val="28"/>
          <w:szCs w:val="28"/>
        </w:rPr>
        <w:t xml:space="preserve">При наличии свободных мест, оставшихся после зачисления, зачисление в </w:t>
      </w:r>
      <w:r w:rsidR="006075FA">
        <w:rPr>
          <w:color w:val="404040" w:themeColor="text1" w:themeTint="BF"/>
          <w:sz w:val="28"/>
          <w:szCs w:val="28"/>
        </w:rPr>
        <w:t>техникум</w:t>
      </w:r>
      <w:bookmarkStart w:id="0" w:name="_GoBack"/>
      <w:bookmarkEnd w:id="0"/>
      <w:r w:rsidR="006075FA" w:rsidRPr="006075FA">
        <w:rPr>
          <w:color w:val="404040" w:themeColor="text1" w:themeTint="BF"/>
          <w:sz w:val="28"/>
          <w:szCs w:val="28"/>
        </w:rPr>
        <w:t xml:space="preserve"> осуществляется до 1 декабря текущего года</w:t>
      </w:r>
      <w:r w:rsidRPr="00A73C43">
        <w:rPr>
          <w:color w:val="404040" w:themeColor="text1" w:themeTint="BF"/>
          <w:sz w:val="28"/>
          <w:szCs w:val="28"/>
        </w:rPr>
        <w:t>.</w:t>
      </w:r>
    </w:p>
    <w:sectPr w:rsidR="00526655" w:rsidRPr="00526655" w:rsidSect="00916A1C">
      <w:pgSz w:w="11906" w:h="16838"/>
      <w:pgMar w:top="567" w:right="567" w:bottom="284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EE5" w:rsidRDefault="00675EE5">
      <w:r>
        <w:separator/>
      </w:r>
    </w:p>
  </w:endnote>
  <w:endnote w:type="continuationSeparator" w:id="0">
    <w:p w:rsidR="00675EE5" w:rsidRDefault="00675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EE5" w:rsidRDefault="00675EE5">
      <w:r>
        <w:separator/>
      </w:r>
    </w:p>
  </w:footnote>
  <w:footnote w:type="continuationSeparator" w:id="0">
    <w:p w:rsidR="00675EE5" w:rsidRDefault="00675E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4A16CE"/>
    <w:lvl w:ilvl="0">
      <w:numFmt w:val="bullet"/>
      <w:lvlText w:val="*"/>
      <w:lvlJc w:val="left"/>
    </w:lvl>
  </w:abstractNum>
  <w:abstractNum w:abstractNumId="1">
    <w:nsid w:val="2970694F"/>
    <w:multiLevelType w:val="hybridMultilevel"/>
    <w:tmpl w:val="A4A01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561067"/>
    <w:multiLevelType w:val="hybridMultilevel"/>
    <w:tmpl w:val="0A4E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FF1"/>
    <w:rsid w:val="00004A08"/>
    <w:rsid w:val="0000595A"/>
    <w:rsid w:val="00005FF1"/>
    <w:rsid w:val="0001710A"/>
    <w:rsid w:val="00024F6A"/>
    <w:rsid w:val="000251C8"/>
    <w:rsid w:val="00027977"/>
    <w:rsid w:val="00046145"/>
    <w:rsid w:val="000525ED"/>
    <w:rsid w:val="00061F0C"/>
    <w:rsid w:val="0006241B"/>
    <w:rsid w:val="000658C2"/>
    <w:rsid w:val="00077FA4"/>
    <w:rsid w:val="00085416"/>
    <w:rsid w:val="00094816"/>
    <w:rsid w:val="00094F3B"/>
    <w:rsid w:val="000B1D4D"/>
    <w:rsid w:val="000B7396"/>
    <w:rsid w:val="000C07D7"/>
    <w:rsid w:val="000C5FB1"/>
    <w:rsid w:val="000D1FB0"/>
    <w:rsid w:val="000D3C96"/>
    <w:rsid w:val="000E1FFF"/>
    <w:rsid w:val="000E26FB"/>
    <w:rsid w:val="000E414D"/>
    <w:rsid w:val="000E574F"/>
    <w:rsid w:val="000F196C"/>
    <w:rsid w:val="000F39FA"/>
    <w:rsid w:val="001004CB"/>
    <w:rsid w:val="001017DE"/>
    <w:rsid w:val="00114316"/>
    <w:rsid w:val="001217AA"/>
    <w:rsid w:val="00137469"/>
    <w:rsid w:val="0014433B"/>
    <w:rsid w:val="001521B8"/>
    <w:rsid w:val="00154486"/>
    <w:rsid w:val="00154E10"/>
    <w:rsid w:val="00154F6C"/>
    <w:rsid w:val="0016221B"/>
    <w:rsid w:val="00164783"/>
    <w:rsid w:val="001678FB"/>
    <w:rsid w:val="0017237D"/>
    <w:rsid w:val="00184FB9"/>
    <w:rsid w:val="001850F6"/>
    <w:rsid w:val="0019179A"/>
    <w:rsid w:val="00196102"/>
    <w:rsid w:val="001A0188"/>
    <w:rsid w:val="001A2DBB"/>
    <w:rsid w:val="001D0112"/>
    <w:rsid w:val="001D088B"/>
    <w:rsid w:val="001D68BA"/>
    <w:rsid w:val="001E01D9"/>
    <w:rsid w:val="001E181C"/>
    <w:rsid w:val="001E496F"/>
    <w:rsid w:val="001F054E"/>
    <w:rsid w:val="001F332D"/>
    <w:rsid w:val="001F3E30"/>
    <w:rsid w:val="00207714"/>
    <w:rsid w:val="00210DE4"/>
    <w:rsid w:val="00221619"/>
    <w:rsid w:val="00221C28"/>
    <w:rsid w:val="00225252"/>
    <w:rsid w:val="002268D7"/>
    <w:rsid w:val="00230E14"/>
    <w:rsid w:val="00231007"/>
    <w:rsid w:val="002375B5"/>
    <w:rsid w:val="00245DF8"/>
    <w:rsid w:val="00247084"/>
    <w:rsid w:val="0025082F"/>
    <w:rsid w:val="00256FCF"/>
    <w:rsid w:val="002612BA"/>
    <w:rsid w:val="00267C1E"/>
    <w:rsid w:val="002755A2"/>
    <w:rsid w:val="00275E99"/>
    <w:rsid w:val="00280DB1"/>
    <w:rsid w:val="002813B4"/>
    <w:rsid w:val="002818E5"/>
    <w:rsid w:val="002873B3"/>
    <w:rsid w:val="0029135E"/>
    <w:rsid w:val="00297F83"/>
    <w:rsid w:val="002A7EA0"/>
    <w:rsid w:val="002B5787"/>
    <w:rsid w:val="002C435E"/>
    <w:rsid w:val="002D0352"/>
    <w:rsid w:val="002D2DE0"/>
    <w:rsid w:val="002D39E0"/>
    <w:rsid w:val="002D4F8C"/>
    <w:rsid w:val="002D7C67"/>
    <w:rsid w:val="002F3632"/>
    <w:rsid w:val="002F536A"/>
    <w:rsid w:val="002F6FE2"/>
    <w:rsid w:val="002F7333"/>
    <w:rsid w:val="003024D5"/>
    <w:rsid w:val="00302DCA"/>
    <w:rsid w:val="00320DB3"/>
    <w:rsid w:val="003233F6"/>
    <w:rsid w:val="00323C80"/>
    <w:rsid w:val="003305E3"/>
    <w:rsid w:val="003309B3"/>
    <w:rsid w:val="00330C39"/>
    <w:rsid w:val="00331569"/>
    <w:rsid w:val="003317AB"/>
    <w:rsid w:val="00335EAA"/>
    <w:rsid w:val="00365F0E"/>
    <w:rsid w:val="003857C6"/>
    <w:rsid w:val="003942FF"/>
    <w:rsid w:val="003953C4"/>
    <w:rsid w:val="00396C74"/>
    <w:rsid w:val="003A2EF2"/>
    <w:rsid w:val="003A42F1"/>
    <w:rsid w:val="003B0390"/>
    <w:rsid w:val="003B05BD"/>
    <w:rsid w:val="003C2830"/>
    <w:rsid w:val="003C7797"/>
    <w:rsid w:val="003D04C7"/>
    <w:rsid w:val="003D55AA"/>
    <w:rsid w:val="003D6C8E"/>
    <w:rsid w:val="003F2601"/>
    <w:rsid w:val="003F31BE"/>
    <w:rsid w:val="003F4579"/>
    <w:rsid w:val="003F4AF9"/>
    <w:rsid w:val="00400F92"/>
    <w:rsid w:val="00401508"/>
    <w:rsid w:val="0040327C"/>
    <w:rsid w:val="00404C9F"/>
    <w:rsid w:val="004249C3"/>
    <w:rsid w:val="00427392"/>
    <w:rsid w:val="00441038"/>
    <w:rsid w:val="00442B9B"/>
    <w:rsid w:val="00450F63"/>
    <w:rsid w:val="0045403D"/>
    <w:rsid w:val="00455742"/>
    <w:rsid w:val="00455959"/>
    <w:rsid w:val="004561CE"/>
    <w:rsid w:val="00467C1F"/>
    <w:rsid w:val="00474EB3"/>
    <w:rsid w:val="00483EFD"/>
    <w:rsid w:val="00492CB1"/>
    <w:rsid w:val="00493E73"/>
    <w:rsid w:val="00494143"/>
    <w:rsid w:val="004952C2"/>
    <w:rsid w:val="004B1DF1"/>
    <w:rsid w:val="004B4910"/>
    <w:rsid w:val="004B72A7"/>
    <w:rsid w:val="004D3870"/>
    <w:rsid w:val="004E2F29"/>
    <w:rsid w:val="004E3439"/>
    <w:rsid w:val="004F77B2"/>
    <w:rsid w:val="00502A44"/>
    <w:rsid w:val="00502EBD"/>
    <w:rsid w:val="005031C4"/>
    <w:rsid w:val="00505DB3"/>
    <w:rsid w:val="00515A58"/>
    <w:rsid w:val="0052524A"/>
    <w:rsid w:val="00526655"/>
    <w:rsid w:val="00533305"/>
    <w:rsid w:val="00534E70"/>
    <w:rsid w:val="0053589B"/>
    <w:rsid w:val="00536781"/>
    <w:rsid w:val="00550C45"/>
    <w:rsid w:val="0055281D"/>
    <w:rsid w:val="005529EE"/>
    <w:rsid w:val="005646C3"/>
    <w:rsid w:val="005758F9"/>
    <w:rsid w:val="005804C5"/>
    <w:rsid w:val="00584E93"/>
    <w:rsid w:val="00585D54"/>
    <w:rsid w:val="005861BA"/>
    <w:rsid w:val="0059310A"/>
    <w:rsid w:val="005A37AB"/>
    <w:rsid w:val="005A3C5B"/>
    <w:rsid w:val="005B2D7C"/>
    <w:rsid w:val="005C36A5"/>
    <w:rsid w:val="005E67C2"/>
    <w:rsid w:val="006075FA"/>
    <w:rsid w:val="00621347"/>
    <w:rsid w:val="006239EA"/>
    <w:rsid w:val="00632EAF"/>
    <w:rsid w:val="00637713"/>
    <w:rsid w:val="0064261C"/>
    <w:rsid w:val="006478EB"/>
    <w:rsid w:val="0065254A"/>
    <w:rsid w:val="00652A57"/>
    <w:rsid w:val="006567ED"/>
    <w:rsid w:val="00656E6D"/>
    <w:rsid w:val="00660BCC"/>
    <w:rsid w:val="00670A4F"/>
    <w:rsid w:val="00675EE5"/>
    <w:rsid w:val="00684AF9"/>
    <w:rsid w:val="00692546"/>
    <w:rsid w:val="00694791"/>
    <w:rsid w:val="006A015F"/>
    <w:rsid w:val="006A13CC"/>
    <w:rsid w:val="006A3E45"/>
    <w:rsid w:val="006A7CAA"/>
    <w:rsid w:val="006B6079"/>
    <w:rsid w:val="006C3BFC"/>
    <w:rsid w:val="006D6423"/>
    <w:rsid w:val="006E7605"/>
    <w:rsid w:val="006F0742"/>
    <w:rsid w:val="006F167D"/>
    <w:rsid w:val="00710778"/>
    <w:rsid w:val="00720CEB"/>
    <w:rsid w:val="00727F9B"/>
    <w:rsid w:val="00732172"/>
    <w:rsid w:val="00737734"/>
    <w:rsid w:val="007529E4"/>
    <w:rsid w:val="007572FF"/>
    <w:rsid w:val="007717D2"/>
    <w:rsid w:val="00771C95"/>
    <w:rsid w:val="00773EA4"/>
    <w:rsid w:val="00783FB4"/>
    <w:rsid w:val="007907F1"/>
    <w:rsid w:val="00791CE7"/>
    <w:rsid w:val="007A5072"/>
    <w:rsid w:val="007B2EC5"/>
    <w:rsid w:val="007B7693"/>
    <w:rsid w:val="007B7BB8"/>
    <w:rsid w:val="007C0321"/>
    <w:rsid w:val="007C03E3"/>
    <w:rsid w:val="007C0880"/>
    <w:rsid w:val="007D07DE"/>
    <w:rsid w:val="007D3294"/>
    <w:rsid w:val="007D6A1B"/>
    <w:rsid w:val="007E5DAA"/>
    <w:rsid w:val="007E6633"/>
    <w:rsid w:val="007E7207"/>
    <w:rsid w:val="00806E3D"/>
    <w:rsid w:val="008137AD"/>
    <w:rsid w:val="00815007"/>
    <w:rsid w:val="008303F1"/>
    <w:rsid w:val="00835EC4"/>
    <w:rsid w:val="008416B5"/>
    <w:rsid w:val="008440D0"/>
    <w:rsid w:val="0084423F"/>
    <w:rsid w:val="008460EE"/>
    <w:rsid w:val="008557DB"/>
    <w:rsid w:val="0085731A"/>
    <w:rsid w:val="00872C9F"/>
    <w:rsid w:val="00872DF0"/>
    <w:rsid w:val="0087481D"/>
    <w:rsid w:val="0087706E"/>
    <w:rsid w:val="00881A18"/>
    <w:rsid w:val="0088465F"/>
    <w:rsid w:val="008908F6"/>
    <w:rsid w:val="008A6A17"/>
    <w:rsid w:val="008A7880"/>
    <w:rsid w:val="008B407F"/>
    <w:rsid w:val="008C3AD1"/>
    <w:rsid w:val="008D3152"/>
    <w:rsid w:val="008D613F"/>
    <w:rsid w:val="008E106A"/>
    <w:rsid w:val="008E1EE8"/>
    <w:rsid w:val="008F304E"/>
    <w:rsid w:val="00902C51"/>
    <w:rsid w:val="00904F72"/>
    <w:rsid w:val="00904F79"/>
    <w:rsid w:val="00907C69"/>
    <w:rsid w:val="00913476"/>
    <w:rsid w:val="009135F7"/>
    <w:rsid w:val="009148EB"/>
    <w:rsid w:val="00916A1C"/>
    <w:rsid w:val="0092058E"/>
    <w:rsid w:val="00927B81"/>
    <w:rsid w:val="00931811"/>
    <w:rsid w:val="00955D1C"/>
    <w:rsid w:val="0096677F"/>
    <w:rsid w:val="00966DEC"/>
    <w:rsid w:val="00974B26"/>
    <w:rsid w:val="00977C29"/>
    <w:rsid w:val="00987D11"/>
    <w:rsid w:val="00991E0E"/>
    <w:rsid w:val="00992AEF"/>
    <w:rsid w:val="00994A15"/>
    <w:rsid w:val="009A7219"/>
    <w:rsid w:val="009B01FB"/>
    <w:rsid w:val="009B1C6D"/>
    <w:rsid w:val="009C023F"/>
    <w:rsid w:val="009E1165"/>
    <w:rsid w:val="00A01D11"/>
    <w:rsid w:val="00A27AE0"/>
    <w:rsid w:val="00A35E65"/>
    <w:rsid w:val="00A361A7"/>
    <w:rsid w:val="00A379A9"/>
    <w:rsid w:val="00A4685D"/>
    <w:rsid w:val="00A46C11"/>
    <w:rsid w:val="00A63A02"/>
    <w:rsid w:val="00A64950"/>
    <w:rsid w:val="00A65F22"/>
    <w:rsid w:val="00A66F60"/>
    <w:rsid w:val="00A70700"/>
    <w:rsid w:val="00A73C43"/>
    <w:rsid w:val="00A85CC2"/>
    <w:rsid w:val="00A8631B"/>
    <w:rsid w:val="00A87CB9"/>
    <w:rsid w:val="00A95956"/>
    <w:rsid w:val="00A97AD9"/>
    <w:rsid w:val="00AA1A8B"/>
    <w:rsid w:val="00AA7322"/>
    <w:rsid w:val="00AB47F2"/>
    <w:rsid w:val="00AB626A"/>
    <w:rsid w:val="00AC2DA8"/>
    <w:rsid w:val="00B13C0B"/>
    <w:rsid w:val="00B174E1"/>
    <w:rsid w:val="00B24D23"/>
    <w:rsid w:val="00B3254F"/>
    <w:rsid w:val="00B37BFE"/>
    <w:rsid w:val="00B5547B"/>
    <w:rsid w:val="00B7181F"/>
    <w:rsid w:val="00B8070B"/>
    <w:rsid w:val="00B8577F"/>
    <w:rsid w:val="00B866B1"/>
    <w:rsid w:val="00B90A66"/>
    <w:rsid w:val="00B935FD"/>
    <w:rsid w:val="00B97778"/>
    <w:rsid w:val="00BA1CA0"/>
    <w:rsid w:val="00BA76AA"/>
    <w:rsid w:val="00BA7F42"/>
    <w:rsid w:val="00BB0D02"/>
    <w:rsid w:val="00BE536D"/>
    <w:rsid w:val="00BF76CE"/>
    <w:rsid w:val="00BF7D1E"/>
    <w:rsid w:val="00BF7DCC"/>
    <w:rsid w:val="00C01188"/>
    <w:rsid w:val="00C061E7"/>
    <w:rsid w:val="00C066BB"/>
    <w:rsid w:val="00C06F4B"/>
    <w:rsid w:val="00C13EBB"/>
    <w:rsid w:val="00C148CE"/>
    <w:rsid w:val="00C1701C"/>
    <w:rsid w:val="00C20077"/>
    <w:rsid w:val="00C2328B"/>
    <w:rsid w:val="00C274A7"/>
    <w:rsid w:val="00C30F5D"/>
    <w:rsid w:val="00C36139"/>
    <w:rsid w:val="00C42BA5"/>
    <w:rsid w:val="00C54698"/>
    <w:rsid w:val="00C56DDE"/>
    <w:rsid w:val="00C672FE"/>
    <w:rsid w:val="00C71BBB"/>
    <w:rsid w:val="00C752D7"/>
    <w:rsid w:val="00C76989"/>
    <w:rsid w:val="00C92F5D"/>
    <w:rsid w:val="00C936AD"/>
    <w:rsid w:val="00C94914"/>
    <w:rsid w:val="00C95E0B"/>
    <w:rsid w:val="00C9791C"/>
    <w:rsid w:val="00CA4BBC"/>
    <w:rsid w:val="00CC24A8"/>
    <w:rsid w:val="00CD1C13"/>
    <w:rsid w:val="00CE3AB3"/>
    <w:rsid w:val="00CE7D60"/>
    <w:rsid w:val="00CF414B"/>
    <w:rsid w:val="00CF4D5E"/>
    <w:rsid w:val="00D013E2"/>
    <w:rsid w:val="00D02190"/>
    <w:rsid w:val="00D13D41"/>
    <w:rsid w:val="00D221DD"/>
    <w:rsid w:val="00D301E2"/>
    <w:rsid w:val="00D30AF3"/>
    <w:rsid w:val="00D33FC1"/>
    <w:rsid w:val="00D36DF9"/>
    <w:rsid w:val="00D423C5"/>
    <w:rsid w:val="00D43B5A"/>
    <w:rsid w:val="00D43C66"/>
    <w:rsid w:val="00D46965"/>
    <w:rsid w:val="00D503D7"/>
    <w:rsid w:val="00D52A33"/>
    <w:rsid w:val="00D53FD7"/>
    <w:rsid w:val="00D548E0"/>
    <w:rsid w:val="00D633F6"/>
    <w:rsid w:val="00D70C5B"/>
    <w:rsid w:val="00D75354"/>
    <w:rsid w:val="00D765FA"/>
    <w:rsid w:val="00D80024"/>
    <w:rsid w:val="00D84D55"/>
    <w:rsid w:val="00D9538C"/>
    <w:rsid w:val="00DA28AA"/>
    <w:rsid w:val="00DA29A9"/>
    <w:rsid w:val="00DA5F3D"/>
    <w:rsid w:val="00DA6885"/>
    <w:rsid w:val="00DD2D62"/>
    <w:rsid w:val="00DD411C"/>
    <w:rsid w:val="00DE5E61"/>
    <w:rsid w:val="00E021DD"/>
    <w:rsid w:val="00E07D49"/>
    <w:rsid w:val="00E11111"/>
    <w:rsid w:val="00E21F23"/>
    <w:rsid w:val="00E22BFA"/>
    <w:rsid w:val="00E34F30"/>
    <w:rsid w:val="00E6634A"/>
    <w:rsid w:val="00E66983"/>
    <w:rsid w:val="00E74434"/>
    <w:rsid w:val="00E803DC"/>
    <w:rsid w:val="00EC0A9C"/>
    <w:rsid w:val="00EC21E3"/>
    <w:rsid w:val="00EC334C"/>
    <w:rsid w:val="00ED21E7"/>
    <w:rsid w:val="00ED2815"/>
    <w:rsid w:val="00ED6881"/>
    <w:rsid w:val="00EE5223"/>
    <w:rsid w:val="00EF10A2"/>
    <w:rsid w:val="00F03241"/>
    <w:rsid w:val="00F05892"/>
    <w:rsid w:val="00F05AFE"/>
    <w:rsid w:val="00F205A5"/>
    <w:rsid w:val="00F20EDF"/>
    <w:rsid w:val="00F21EB0"/>
    <w:rsid w:val="00F320DF"/>
    <w:rsid w:val="00F3364F"/>
    <w:rsid w:val="00F44B6D"/>
    <w:rsid w:val="00F530D7"/>
    <w:rsid w:val="00F566EA"/>
    <w:rsid w:val="00F67654"/>
    <w:rsid w:val="00F67668"/>
    <w:rsid w:val="00F70B32"/>
    <w:rsid w:val="00F743F4"/>
    <w:rsid w:val="00F775EC"/>
    <w:rsid w:val="00F85151"/>
    <w:rsid w:val="00F966DA"/>
    <w:rsid w:val="00F96854"/>
    <w:rsid w:val="00F97ABD"/>
    <w:rsid w:val="00FA64CB"/>
    <w:rsid w:val="00FB1C39"/>
    <w:rsid w:val="00FB25E9"/>
    <w:rsid w:val="00FB2944"/>
    <w:rsid w:val="00FF2D66"/>
    <w:rsid w:val="00FF38DA"/>
    <w:rsid w:val="00FF4D39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4CB"/>
    <w:rPr>
      <w:sz w:val="24"/>
      <w:szCs w:val="24"/>
    </w:rPr>
  </w:style>
  <w:style w:type="paragraph" w:styleId="1">
    <w:name w:val="heading 1"/>
    <w:basedOn w:val="a"/>
    <w:next w:val="a"/>
    <w:qFormat/>
    <w:rsid w:val="00D84D55"/>
    <w:pPr>
      <w:keepNext/>
      <w:tabs>
        <w:tab w:val="right" w:leader="underscore" w:pos="2552"/>
        <w:tab w:val="left" w:pos="2694"/>
      </w:tabs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05FF1"/>
    <w:pPr>
      <w:jc w:val="center"/>
    </w:pPr>
    <w:rPr>
      <w:b/>
      <w:bCs/>
      <w:sz w:val="20"/>
    </w:rPr>
  </w:style>
  <w:style w:type="paragraph" w:styleId="a4">
    <w:name w:val="Title"/>
    <w:basedOn w:val="a"/>
    <w:qFormat/>
    <w:rsid w:val="000F39FA"/>
    <w:pPr>
      <w:jc w:val="center"/>
    </w:pPr>
    <w:rPr>
      <w:b/>
      <w:szCs w:val="20"/>
    </w:rPr>
  </w:style>
  <w:style w:type="table" w:styleId="a5">
    <w:name w:val="Table Grid"/>
    <w:basedOn w:val="a1"/>
    <w:rsid w:val="00DD411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84423F"/>
    <w:pPr>
      <w:tabs>
        <w:tab w:val="left" w:pos="1380"/>
      </w:tabs>
      <w:ind w:right="904"/>
      <w:jc w:val="both"/>
    </w:pPr>
    <w:rPr>
      <w:sz w:val="26"/>
    </w:rPr>
  </w:style>
  <w:style w:type="paragraph" w:customStyle="1" w:styleId="a6">
    <w:name w:val="Знак"/>
    <w:basedOn w:val="a"/>
    <w:next w:val="a"/>
    <w:semiHidden/>
    <w:rsid w:val="00EE522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ody Text Indent"/>
    <w:basedOn w:val="a"/>
    <w:rsid w:val="00D84D55"/>
    <w:pPr>
      <w:spacing w:after="120"/>
      <w:ind w:left="283"/>
    </w:pPr>
  </w:style>
  <w:style w:type="paragraph" w:styleId="2">
    <w:name w:val="Body Text Indent 2"/>
    <w:basedOn w:val="a"/>
    <w:rsid w:val="00D84D55"/>
    <w:pPr>
      <w:spacing w:after="120" w:line="480" w:lineRule="auto"/>
      <w:ind w:left="283"/>
    </w:pPr>
    <w:rPr>
      <w:sz w:val="26"/>
    </w:rPr>
  </w:style>
  <w:style w:type="paragraph" w:styleId="a8">
    <w:name w:val="endnote text"/>
    <w:basedOn w:val="a"/>
    <w:semiHidden/>
    <w:rsid w:val="00256FCF"/>
    <w:rPr>
      <w:sz w:val="20"/>
      <w:szCs w:val="20"/>
    </w:rPr>
  </w:style>
  <w:style w:type="character" w:styleId="a9">
    <w:name w:val="endnote reference"/>
    <w:basedOn w:val="a0"/>
    <w:semiHidden/>
    <w:rsid w:val="00256FCF"/>
    <w:rPr>
      <w:vertAlign w:val="superscript"/>
    </w:rPr>
  </w:style>
  <w:style w:type="paragraph" w:customStyle="1" w:styleId="ConsPlusNonformat">
    <w:name w:val="ConsPlusNonformat"/>
    <w:uiPriority w:val="99"/>
    <w:rsid w:val="00E6634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note text"/>
    <w:basedOn w:val="a"/>
    <w:semiHidden/>
    <w:rsid w:val="00474EB3"/>
    <w:pPr>
      <w:spacing w:line="360" w:lineRule="auto"/>
      <w:ind w:firstLine="720"/>
      <w:jc w:val="both"/>
    </w:pPr>
    <w:rPr>
      <w:sz w:val="20"/>
      <w:szCs w:val="20"/>
    </w:rPr>
  </w:style>
  <w:style w:type="character" w:styleId="ab">
    <w:name w:val="footnote reference"/>
    <w:basedOn w:val="a0"/>
    <w:semiHidden/>
    <w:rsid w:val="00474EB3"/>
    <w:rPr>
      <w:vertAlign w:val="superscript"/>
    </w:rPr>
  </w:style>
  <w:style w:type="paragraph" w:styleId="ac">
    <w:name w:val="Balloon Text"/>
    <w:basedOn w:val="a"/>
    <w:link w:val="ad"/>
    <w:semiHidden/>
    <w:rsid w:val="004D3870"/>
    <w:rPr>
      <w:rFonts w:ascii="Tahoma" w:hAnsi="Tahoma" w:cs="Tahoma"/>
      <w:sz w:val="16"/>
      <w:szCs w:val="16"/>
    </w:rPr>
  </w:style>
  <w:style w:type="character" w:styleId="ae">
    <w:name w:val="Hyperlink"/>
    <w:basedOn w:val="a0"/>
    <w:rsid w:val="00C066BB"/>
    <w:rPr>
      <w:color w:val="0000FF"/>
      <w:u w:val="single"/>
    </w:rPr>
  </w:style>
  <w:style w:type="character" w:customStyle="1" w:styleId="ad">
    <w:name w:val="Текст выноски Знак"/>
    <w:basedOn w:val="a0"/>
    <w:link w:val="ac"/>
    <w:rsid w:val="00C936A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0">
    <w:name w:val="Обычный1"/>
    <w:rsid w:val="003C2830"/>
    <w:pPr>
      <w:widowControl w:val="0"/>
      <w:ind w:firstLine="397"/>
      <w:jc w:val="both"/>
    </w:pPr>
    <w:rPr>
      <w:snapToGrid w:val="0"/>
      <w:sz w:val="24"/>
    </w:rPr>
  </w:style>
  <w:style w:type="character" w:customStyle="1" w:styleId="FontStyle36">
    <w:name w:val="Font Style36"/>
    <w:rsid w:val="003317AB"/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DE5E61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164783"/>
    <w:pPr>
      <w:spacing w:before="100" w:beforeAutospacing="1" w:after="100" w:afterAutospacing="1"/>
    </w:pPr>
  </w:style>
  <w:style w:type="character" w:customStyle="1" w:styleId="rserrhl1">
    <w:name w:val="rs_err_hl1"/>
    <w:basedOn w:val="a0"/>
    <w:rsid w:val="00164783"/>
    <w:rPr>
      <w:rFonts w:ascii="Arial" w:hAnsi="Arial" w:cs="Arial" w:hint="default"/>
      <w:color w:val="625F5F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C2EBA-3B97-4BE9-94F5-04188448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 сентября 2009 г</vt:lpstr>
    </vt:vector>
  </TitlesOfParts>
  <Company>ОТДЕЛЕНИЕ ПО Г.БЕЛОВО</Company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сентября 2009 г</dc:title>
  <dc:subject/>
  <dc:creator>ADMINISTRATOR</dc:creator>
  <cp:keywords/>
  <dc:description/>
  <cp:lastModifiedBy>Путинцев Максим Александрович</cp:lastModifiedBy>
  <cp:revision>31</cp:revision>
  <cp:lastPrinted>2020-08-31T05:30:00Z</cp:lastPrinted>
  <dcterms:created xsi:type="dcterms:W3CDTF">2015-02-22T02:23:00Z</dcterms:created>
  <dcterms:modified xsi:type="dcterms:W3CDTF">2020-08-31T07:27:00Z</dcterms:modified>
</cp:coreProperties>
</file>