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CC" w:rsidRPr="00FD6ECC" w:rsidRDefault="00FD6ECC" w:rsidP="00FD6ECC">
      <w:pPr>
        <w:pStyle w:val="a5"/>
        <w:jc w:val="center"/>
        <w:rPr>
          <w:rFonts w:ascii="Times New Roman" w:eastAsia="Times New Roman" w:hAnsi="Times New Roman" w:cs="Times New Roman"/>
          <w:color w:val="FF0000"/>
          <w:sz w:val="28"/>
          <w:szCs w:val="28"/>
        </w:rPr>
      </w:pPr>
      <w:r w:rsidRPr="00FD6ECC">
        <w:rPr>
          <w:rFonts w:ascii="Times New Roman" w:eastAsia="Times New Roman" w:hAnsi="Times New Roman" w:cs="Times New Roman"/>
          <w:color w:val="FF0000"/>
          <w:sz w:val="28"/>
          <w:szCs w:val="28"/>
        </w:rPr>
        <w:t>Информирует психолог</w:t>
      </w:r>
    </w:p>
    <w:p w:rsidR="00FD6ECC" w:rsidRPr="00FD6ECC" w:rsidRDefault="00FD6ECC" w:rsidP="00FD6ECC">
      <w:pPr>
        <w:pStyle w:val="a5"/>
        <w:jc w:val="center"/>
        <w:rPr>
          <w:rFonts w:ascii="Times New Roman" w:eastAsia="Times New Roman" w:hAnsi="Times New Roman" w:cs="Times New Roman"/>
          <w:color w:val="FF0000"/>
          <w:sz w:val="28"/>
          <w:szCs w:val="28"/>
        </w:rPr>
      </w:pPr>
      <w:r w:rsidRPr="00FD6ECC">
        <w:rPr>
          <w:rFonts w:ascii="Times New Roman" w:eastAsia="Times New Roman" w:hAnsi="Times New Roman" w:cs="Times New Roman"/>
          <w:color w:val="FF0000"/>
          <w:sz w:val="28"/>
          <w:szCs w:val="28"/>
        </w:rPr>
        <w:t>Памятка педагогу</w:t>
      </w:r>
    </w:p>
    <w:p w:rsidR="00FD6ECC" w:rsidRPr="00FD6ECC" w:rsidRDefault="00FD6ECC" w:rsidP="00FD6ECC">
      <w:pPr>
        <w:pStyle w:val="a5"/>
        <w:jc w:val="center"/>
        <w:rPr>
          <w:rFonts w:ascii="Times New Roman" w:eastAsia="Times New Roman" w:hAnsi="Times New Roman" w:cs="Times New Roman"/>
          <w:color w:val="FF0000"/>
          <w:sz w:val="28"/>
          <w:szCs w:val="28"/>
        </w:rPr>
      </w:pPr>
      <w:r w:rsidRPr="00FD6ECC">
        <w:rPr>
          <w:rFonts w:ascii="Times New Roman" w:eastAsia="Times New Roman" w:hAnsi="Times New Roman" w:cs="Times New Roman"/>
          <w:color w:val="FF0000"/>
          <w:sz w:val="28"/>
          <w:szCs w:val="28"/>
        </w:rPr>
        <w:t>«Психотерапия неуспеваемости»</w:t>
      </w:r>
    </w:p>
    <w:p w:rsidR="00FD6ECC" w:rsidRPr="00FD6ECC" w:rsidRDefault="00FD6ECC" w:rsidP="00FD6ECC">
      <w:pPr>
        <w:spacing w:before="100" w:beforeAutospacing="1" w:after="240" w:line="360" w:lineRule="auto"/>
        <w:ind w:firstLine="540"/>
        <w:jc w:val="both"/>
        <w:rPr>
          <w:rFonts w:ascii="Times New Roman" w:eastAsia="Times New Roman" w:hAnsi="Times New Roman" w:cs="Times New Roman"/>
          <w:color w:val="7030A0"/>
          <w:sz w:val="24"/>
          <w:szCs w:val="24"/>
        </w:rPr>
      </w:pPr>
      <w:r w:rsidRPr="00FD6ECC">
        <w:rPr>
          <w:rFonts w:ascii="Times New Roman" w:eastAsia="Times New Roman" w:hAnsi="Times New Roman" w:cs="Times New Roman"/>
          <w:i/>
          <w:iCs/>
          <w:sz w:val="28"/>
        </w:rPr>
        <w:t>1</w:t>
      </w:r>
      <w:r w:rsidRPr="00FD6ECC">
        <w:rPr>
          <w:rFonts w:ascii="Times New Roman" w:eastAsia="Times New Roman" w:hAnsi="Times New Roman" w:cs="Times New Roman"/>
          <w:i/>
          <w:iCs/>
          <w:color w:val="FF0000"/>
          <w:sz w:val="28"/>
        </w:rPr>
        <w:t xml:space="preserve">. Правило первое: не бей </w:t>
      </w:r>
      <w:proofErr w:type="gramStart"/>
      <w:r w:rsidRPr="00FD6ECC">
        <w:rPr>
          <w:rFonts w:ascii="Times New Roman" w:eastAsia="Times New Roman" w:hAnsi="Times New Roman" w:cs="Times New Roman"/>
          <w:i/>
          <w:iCs/>
          <w:color w:val="FF0000"/>
          <w:sz w:val="28"/>
        </w:rPr>
        <w:t>лежачего</w:t>
      </w:r>
      <w:proofErr w:type="gramEnd"/>
      <w:r w:rsidRPr="00FD6ECC">
        <w:rPr>
          <w:rFonts w:ascii="Times New Roman" w:eastAsia="Times New Roman" w:hAnsi="Times New Roman" w:cs="Times New Roman"/>
          <w:color w:val="FF0000"/>
          <w:sz w:val="28"/>
          <w:szCs w:val="28"/>
        </w:rPr>
        <w:t>.</w:t>
      </w:r>
      <w:r w:rsidRPr="00FD6ECC">
        <w:rPr>
          <w:rFonts w:ascii="Times New Roman" w:eastAsia="Times New Roman" w:hAnsi="Times New Roman" w:cs="Times New Roman"/>
          <w:sz w:val="28"/>
          <w:szCs w:val="28"/>
        </w:rPr>
        <w:t xml:space="preserve"> </w:t>
      </w:r>
      <w:r w:rsidRPr="00FD6ECC">
        <w:rPr>
          <w:rFonts w:ascii="Times New Roman" w:eastAsia="Times New Roman" w:hAnsi="Times New Roman" w:cs="Times New Roman"/>
          <w:color w:val="7030A0"/>
          <w:sz w:val="28"/>
          <w:szCs w:val="28"/>
        </w:rPr>
        <w:t>Двойка - достаточное наказание, и не стоит наказывать за одни и те же ошибки. Оценку своих знаний ребенок уже получил, и от вас он ждет спокойной помощи, а не новых попреков.</w:t>
      </w:r>
    </w:p>
    <w:p w:rsidR="00FD6ECC" w:rsidRPr="00FD6ECC" w:rsidRDefault="00FD6ECC" w:rsidP="00FD6ECC">
      <w:pPr>
        <w:spacing w:before="100" w:beforeAutospacing="1" w:after="240" w:line="360" w:lineRule="auto"/>
        <w:ind w:firstLine="540"/>
        <w:jc w:val="both"/>
        <w:rPr>
          <w:rFonts w:ascii="Times New Roman" w:eastAsia="Times New Roman" w:hAnsi="Times New Roman" w:cs="Times New Roman"/>
          <w:color w:val="7030A0"/>
          <w:sz w:val="24"/>
          <w:szCs w:val="24"/>
        </w:rPr>
      </w:pPr>
      <w:r w:rsidRPr="00FD6ECC">
        <w:rPr>
          <w:rFonts w:ascii="Times New Roman" w:eastAsia="Times New Roman" w:hAnsi="Times New Roman" w:cs="Times New Roman"/>
          <w:i/>
          <w:iCs/>
          <w:sz w:val="28"/>
        </w:rPr>
        <w:t xml:space="preserve">2. </w:t>
      </w:r>
      <w:r w:rsidRPr="00FD6ECC">
        <w:rPr>
          <w:rFonts w:ascii="Times New Roman" w:eastAsia="Times New Roman" w:hAnsi="Times New Roman" w:cs="Times New Roman"/>
          <w:i/>
          <w:iCs/>
          <w:color w:val="FF0000"/>
          <w:sz w:val="28"/>
        </w:rPr>
        <w:t>Правило второе: не более одного недостатка в минуту</w:t>
      </w:r>
      <w:r w:rsidRPr="00FD6ECC">
        <w:rPr>
          <w:rFonts w:ascii="Times New Roman" w:eastAsia="Times New Roman" w:hAnsi="Times New Roman" w:cs="Times New Roman"/>
          <w:sz w:val="28"/>
          <w:szCs w:val="28"/>
        </w:rPr>
        <w:t xml:space="preserve">. </w:t>
      </w:r>
      <w:r w:rsidRPr="00FD6ECC">
        <w:rPr>
          <w:rFonts w:ascii="Times New Roman" w:eastAsia="Times New Roman" w:hAnsi="Times New Roman" w:cs="Times New Roman"/>
          <w:color w:val="7030A0"/>
          <w:sz w:val="28"/>
          <w:szCs w:val="28"/>
        </w:rPr>
        <w:t xml:space="preserve">Чтобы избавить ребенка от недостатков, замечайте не более одного недостатка в минуту. Знайте меру. Иначе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w:t>
      </w:r>
      <w:proofErr w:type="gramStart"/>
      <w:r w:rsidRPr="00FD6ECC">
        <w:rPr>
          <w:rFonts w:ascii="Times New Roman" w:eastAsia="Times New Roman" w:hAnsi="Times New Roman" w:cs="Times New Roman"/>
          <w:color w:val="7030A0"/>
          <w:sz w:val="28"/>
          <w:szCs w:val="28"/>
        </w:rPr>
        <w:t>Остальное</w:t>
      </w:r>
      <w:proofErr w:type="gramEnd"/>
      <w:r w:rsidRPr="00FD6ECC">
        <w:rPr>
          <w:rFonts w:ascii="Times New Roman" w:eastAsia="Times New Roman" w:hAnsi="Times New Roman" w:cs="Times New Roman"/>
          <w:color w:val="7030A0"/>
          <w:sz w:val="28"/>
          <w:szCs w:val="28"/>
        </w:rPr>
        <w:t xml:space="preserve"> же будет преодолено позже, либо просто окажется несущественным.</w:t>
      </w:r>
    </w:p>
    <w:p w:rsidR="00FD6ECC" w:rsidRPr="00FD6ECC" w:rsidRDefault="00FD6ECC" w:rsidP="00FD6ECC">
      <w:pPr>
        <w:spacing w:before="100" w:beforeAutospacing="1" w:after="240" w:line="360" w:lineRule="auto"/>
        <w:ind w:firstLine="540"/>
        <w:jc w:val="both"/>
        <w:rPr>
          <w:rFonts w:ascii="Times New Roman" w:eastAsia="Times New Roman" w:hAnsi="Times New Roman" w:cs="Times New Roman"/>
          <w:color w:val="7030A0"/>
          <w:sz w:val="24"/>
          <w:szCs w:val="24"/>
        </w:rPr>
      </w:pPr>
      <w:r w:rsidRPr="00FD6ECC">
        <w:rPr>
          <w:rFonts w:ascii="Times New Roman" w:eastAsia="Times New Roman" w:hAnsi="Times New Roman" w:cs="Times New Roman"/>
          <w:i/>
          <w:iCs/>
          <w:sz w:val="28"/>
        </w:rPr>
        <w:t>3</w:t>
      </w:r>
      <w:r w:rsidRPr="00FD6ECC">
        <w:rPr>
          <w:rFonts w:ascii="Times New Roman" w:eastAsia="Times New Roman" w:hAnsi="Times New Roman" w:cs="Times New Roman"/>
          <w:i/>
          <w:iCs/>
          <w:color w:val="FF0000"/>
          <w:sz w:val="28"/>
        </w:rPr>
        <w:t>. Правило третье: за двумя зайцами погонишься</w:t>
      </w:r>
      <w:proofErr w:type="gramStart"/>
      <w:r w:rsidRPr="00FD6ECC">
        <w:rPr>
          <w:rFonts w:ascii="Times New Roman" w:eastAsia="Times New Roman" w:hAnsi="Times New Roman" w:cs="Times New Roman"/>
          <w:i/>
          <w:iCs/>
          <w:color w:val="FF0000"/>
          <w:sz w:val="28"/>
        </w:rPr>
        <w:t>…</w:t>
      </w:r>
      <w:r w:rsidRPr="00FD6ECC">
        <w:rPr>
          <w:rFonts w:ascii="Times New Roman" w:eastAsia="Times New Roman" w:hAnsi="Times New Roman" w:cs="Times New Roman"/>
          <w:sz w:val="28"/>
          <w:szCs w:val="28"/>
        </w:rPr>
        <w:t xml:space="preserve"> </w:t>
      </w:r>
      <w:r w:rsidRPr="00FD6ECC">
        <w:rPr>
          <w:rFonts w:ascii="Times New Roman" w:eastAsia="Times New Roman" w:hAnsi="Times New Roman" w:cs="Times New Roman"/>
          <w:color w:val="7030A0"/>
          <w:sz w:val="28"/>
          <w:szCs w:val="28"/>
        </w:rPr>
        <w:t>П</w:t>
      </w:r>
      <w:proofErr w:type="gramEnd"/>
      <w:r w:rsidRPr="00FD6ECC">
        <w:rPr>
          <w:rFonts w:ascii="Times New Roman" w:eastAsia="Times New Roman" w:hAnsi="Times New Roman" w:cs="Times New Roman"/>
          <w:color w:val="7030A0"/>
          <w:sz w:val="28"/>
          <w:szCs w:val="28"/>
        </w:rPr>
        <w:t xml:space="preserve">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 Если вас обоих </w:t>
      </w:r>
      <w:proofErr w:type="gramStart"/>
      <w:r w:rsidRPr="00FD6ECC">
        <w:rPr>
          <w:rFonts w:ascii="Times New Roman" w:eastAsia="Times New Roman" w:hAnsi="Times New Roman" w:cs="Times New Roman"/>
          <w:color w:val="7030A0"/>
          <w:sz w:val="28"/>
          <w:szCs w:val="28"/>
        </w:rPr>
        <w:t>беспокоит</w:t>
      </w:r>
      <w:proofErr w:type="gramEnd"/>
      <w:r w:rsidRPr="00FD6ECC">
        <w:rPr>
          <w:rFonts w:ascii="Times New Roman" w:eastAsia="Times New Roman" w:hAnsi="Times New Roman" w:cs="Times New Roman"/>
          <w:color w:val="7030A0"/>
          <w:sz w:val="28"/>
          <w:szCs w:val="28"/>
        </w:rPr>
        <w:t xml:space="preserve"> прежде всего скорость чтения, не требуйте от ребенка одновременно выразительности и пересказа.</w:t>
      </w:r>
    </w:p>
    <w:p w:rsidR="00FD6ECC" w:rsidRPr="00FD6ECC" w:rsidRDefault="00FD6ECC" w:rsidP="00FD6ECC">
      <w:pPr>
        <w:spacing w:before="100" w:beforeAutospacing="1" w:after="240" w:line="360" w:lineRule="auto"/>
        <w:ind w:firstLine="540"/>
        <w:jc w:val="both"/>
        <w:rPr>
          <w:rFonts w:ascii="Times New Roman" w:eastAsia="Times New Roman" w:hAnsi="Times New Roman" w:cs="Times New Roman"/>
          <w:sz w:val="24"/>
          <w:szCs w:val="24"/>
        </w:rPr>
      </w:pPr>
      <w:r w:rsidRPr="00FD6ECC">
        <w:rPr>
          <w:rFonts w:ascii="Times New Roman" w:eastAsia="Times New Roman" w:hAnsi="Times New Roman" w:cs="Times New Roman"/>
          <w:i/>
          <w:iCs/>
          <w:sz w:val="28"/>
        </w:rPr>
        <w:t xml:space="preserve">4. </w:t>
      </w:r>
      <w:r w:rsidRPr="00FD6ECC">
        <w:rPr>
          <w:rFonts w:ascii="Times New Roman" w:eastAsia="Times New Roman" w:hAnsi="Times New Roman" w:cs="Times New Roman"/>
          <w:i/>
          <w:iCs/>
          <w:color w:val="FF0000"/>
          <w:sz w:val="28"/>
        </w:rPr>
        <w:t>Правило четвертое: хвалить исполнителя, критиковать исполнение.</w:t>
      </w:r>
      <w:r w:rsidRPr="00FD6ECC">
        <w:rPr>
          <w:rFonts w:ascii="Times New Roman" w:eastAsia="Times New Roman" w:hAnsi="Times New Roman" w:cs="Times New Roman"/>
          <w:sz w:val="28"/>
          <w:szCs w:val="28"/>
        </w:rPr>
        <w:t xml:space="preserve"> </w:t>
      </w:r>
      <w:r w:rsidRPr="00FD6ECC">
        <w:rPr>
          <w:rFonts w:ascii="Times New Roman" w:eastAsia="Times New Roman" w:hAnsi="Times New Roman" w:cs="Times New Roman"/>
          <w:color w:val="7030A0"/>
          <w:sz w:val="28"/>
          <w:szCs w:val="28"/>
        </w:rPr>
        <w:t xml:space="preserve">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знающим и умелым. Если благодаря такой вашей похвале ребенок начнет уважать себя за такие качества, то вы заложите еще одно важнейшее основание желания учиться. Но при такой персональной похвале критика должна быть как можно более безличной: «такие задачи надо решать не в одно действие, а в </w:t>
      </w:r>
      <w:r w:rsidRPr="00FD6ECC">
        <w:rPr>
          <w:rFonts w:ascii="Times New Roman" w:eastAsia="Times New Roman" w:hAnsi="Times New Roman" w:cs="Times New Roman"/>
          <w:color w:val="7030A0"/>
          <w:sz w:val="28"/>
          <w:szCs w:val="28"/>
        </w:rPr>
        <w:lastRenderedPageBreak/>
        <w:t>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rsidR="00FD6ECC" w:rsidRPr="00FD6ECC" w:rsidRDefault="00FD6ECC" w:rsidP="00FD6ECC">
      <w:pPr>
        <w:spacing w:before="100" w:beforeAutospacing="1" w:after="240" w:line="360" w:lineRule="auto"/>
        <w:ind w:firstLine="540"/>
        <w:jc w:val="both"/>
        <w:rPr>
          <w:rFonts w:ascii="Times New Roman" w:eastAsia="Times New Roman" w:hAnsi="Times New Roman" w:cs="Times New Roman"/>
          <w:color w:val="7030A0"/>
          <w:sz w:val="24"/>
          <w:szCs w:val="24"/>
        </w:rPr>
      </w:pPr>
      <w:r w:rsidRPr="00FD6ECC">
        <w:rPr>
          <w:rFonts w:ascii="Times New Roman" w:eastAsia="Times New Roman" w:hAnsi="Times New Roman" w:cs="Times New Roman"/>
          <w:i/>
          <w:iCs/>
          <w:sz w:val="28"/>
        </w:rPr>
        <w:t xml:space="preserve">5. </w:t>
      </w:r>
      <w:r w:rsidRPr="00FD6ECC">
        <w:rPr>
          <w:rFonts w:ascii="Times New Roman" w:eastAsia="Times New Roman" w:hAnsi="Times New Roman" w:cs="Times New Roman"/>
          <w:i/>
          <w:iCs/>
          <w:color w:val="FF0000"/>
          <w:sz w:val="28"/>
        </w:rPr>
        <w:t>Правило пятое: оценка должна сравнивать сегодняшние успехи ребенка с его собственными вчерашними неудачами.</w:t>
      </w:r>
      <w:r w:rsidRPr="00FD6ECC">
        <w:rPr>
          <w:rFonts w:ascii="Times New Roman" w:eastAsia="Times New Roman" w:hAnsi="Times New Roman" w:cs="Times New Roman"/>
          <w:sz w:val="28"/>
          <w:szCs w:val="28"/>
        </w:rPr>
        <w:t xml:space="preserve"> </w:t>
      </w:r>
      <w:r w:rsidRPr="00FD6ECC">
        <w:rPr>
          <w:rFonts w:ascii="Times New Roman" w:eastAsia="Times New Roman" w:hAnsi="Times New Roman" w:cs="Times New Roman"/>
          <w:color w:val="7030A0"/>
          <w:sz w:val="28"/>
          <w:szCs w:val="28"/>
        </w:rPr>
        <w:t>Не надо сравнивать достижения ребенка с государственными нормами оценивания или успехами соседа по парте. Ведь даже самый малый успех ребенка – это реальный успех, победа над собой, и она должна быть замечена и оценена по заслугам.</w:t>
      </w:r>
    </w:p>
    <w:p w:rsidR="00FD6ECC" w:rsidRPr="00FD6ECC" w:rsidRDefault="00FD6ECC" w:rsidP="00FD6ECC">
      <w:pPr>
        <w:spacing w:before="100" w:beforeAutospacing="1" w:after="240" w:line="360" w:lineRule="auto"/>
        <w:ind w:firstLine="540"/>
        <w:jc w:val="both"/>
        <w:rPr>
          <w:rFonts w:ascii="Times New Roman" w:eastAsia="Times New Roman" w:hAnsi="Times New Roman" w:cs="Times New Roman"/>
          <w:color w:val="7030A0"/>
          <w:sz w:val="24"/>
          <w:szCs w:val="24"/>
        </w:rPr>
      </w:pPr>
      <w:r w:rsidRPr="00FD6ECC">
        <w:rPr>
          <w:rFonts w:ascii="Times New Roman" w:eastAsia="Times New Roman" w:hAnsi="Times New Roman" w:cs="Times New Roman"/>
          <w:i/>
          <w:iCs/>
          <w:sz w:val="28"/>
        </w:rPr>
        <w:t xml:space="preserve">6. </w:t>
      </w:r>
      <w:r w:rsidRPr="00FD6ECC">
        <w:rPr>
          <w:rFonts w:ascii="Times New Roman" w:eastAsia="Times New Roman" w:hAnsi="Times New Roman" w:cs="Times New Roman"/>
          <w:i/>
          <w:iCs/>
          <w:color w:val="FF0000"/>
          <w:sz w:val="28"/>
        </w:rPr>
        <w:t>Правило шестое: не скупитесь на похвалу</w:t>
      </w:r>
      <w:r w:rsidRPr="00FD6ECC">
        <w:rPr>
          <w:rFonts w:ascii="Times New Roman" w:eastAsia="Times New Roman" w:hAnsi="Times New Roman" w:cs="Times New Roman"/>
          <w:i/>
          <w:iCs/>
          <w:sz w:val="28"/>
        </w:rPr>
        <w:t>.</w:t>
      </w:r>
      <w:r w:rsidRPr="00FD6ECC">
        <w:rPr>
          <w:rFonts w:ascii="Times New Roman" w:eastAsia="Times New Roman" w:hAnsi="Times New Roman" w:cs="Times New Roman"/>
          <w:sz w:val="28"/>
          <w:szCs w:val="28"/>
        </w:rPr>
        <w:t xml:space="preserve"> </w:t>
      </w:r>
      <w:r w:rsidRPr="00FD6ECC">
        <w:rPr>
          <w:rFonts w:ascii="Times New Roman" w:eastAsia="Times New Roman" w:hAnsi="Times New Roman" w:cs="Times New Roman"/>
          <w:color w:val="7030A0"/>
          <w:sz w:val="28"/>
          <w:szCs w:val="28"/>
        </w:rPr>
        <w:t xml:space="preserve">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взрослые упрёки: «Не сделал, не старался, не учил» порождают эхо: « Не хочу, не могу, не буду! </w:t>
      </w:r>
    </w:p>
    <w:p w:rsidR="00FD6ECC" w:rsidRPr="00FD6ECC" w:rsidRDefault="00FD6ECC" w:rsidP="00FD6ECC">
      <w:pPr>
        <w:spacing w:before="100" w:beforeAutospacing="1" w:after="240" w:line="360" w:lineRule="auto"/>
        <w:ind w:firstLine="540"/>
        <w:jc w:val="both"/>
        <w:rPr>
          <w:rFonts w:ascii="Times New Roman" w:eastAsia="Times New Roman" w:hAnsi="Times New Roman" w:cs="Times New Roman"/>
          <w:sz w:val="24"/>
          <w:szCs w:val="24"/>
        </w:rPr>
      </w:pPr>
      <w:r w:rsidRPr="00FD6ECC">
        <w:rPr>
          <w:rFonts w:ascii="Times New Roman" w:eastAsia="Times New Roman" w:hAnsi="Times New Roman" w:cs="Times New Roman"/>
          <w:i/>
          <w:iCs/>
          <w:sz w:val="28"/>
        </w:rPr>
        <w:t>7</w:t>
      </w:r>
      <w:r w:rsidRPr="00FD6ECC">
        <w:rPr>
          <w:rFonts w:ascii="Times New Roman" w:eastAsia="Times New Roman" w:hAnsi="Times New Roman" w:cs="Times New Roman"/>
          <w:i/>
          <w:iCs/>
          <w:color w:val="FF0000"/>
          <w:sz w:val="28"/>
        </w:rPr>
        <w:t>. Правило седьмое: техника оценочной безопасности</w:t>
      </w:r>
      <w:r w:rsidRPr="00FD6ECC">
        <w:rPr>
          <w:rFonts w:ascii="Times New Roman" w:eastAsia="Times New Roman" w:hAnsi="Times New Roman" w:cs="Times New Roman"/>
          <w:i/>
          <w:iCs/>
          <w:sz w:val="28"/>
        </w:rPr>
        <w:t>.</w:t>
      </w:r>
      <w:r w:rsidRPr="00FD6ECC">
        <w:rPr>
          <w:rFonts w:ascii="Times New Roman" w:eastAsia="Times New Roman" w:hAnsi="Times New Roman" w:cs="Times New Roman"/>
          <w:sz w:val="28"/>
          <w:szCs w:val="28"/>
        </w:rPr>
        <w:t xml:space="preserve"> </w:t>
      </w:r>
      <w:r w:rsidRPr="00FD6ECC">
        <w:rPr>
          <w:rFonts w:ascii="Times New Roman" w:eastAsia="Times New Roman" w:hAnsi="Times New Roman" w:cs="Times New Roman"/>
          <w:color w:val="7030A0"/>
          <w:sz w:val="28"/>
          <w:szCs w:val="28"/>
        </w:rPr>
        <w:t>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иллюзий полного успеха, ни ощущения полной неудачи. Возникает самая деловая мотивация учения: «Еще не знаю, но могу и хочу знать».</w:t>
      </w:r>
    </w:p>
    <w:p w:rsidR="00FD6ECC" w:rsidRPr="00FD6ECC" w:rsidRDefault="00FD6ECC" w:rsidP="00FD6ECC">
      <w:pPr>
        <w:spacing w:before="100" w:beforeAutospacing="1" w:after="240" w:line="360" w:lineRule="auto"/>
        <w:ind w:firstLine="540"/>
        <w:jc w:val="both"/>
        <w:rPr>
          <w:rFonts w:ascii="Times New Roman" w:eastAsia="Times New Roman" w:hAnsi="Times New Roman" w:cs="Times New Roman"/>
          <w:sz w:val="24"/>
          <w:szCs w:val="24"/>
        </w:rPr>
      </w:pPr>
      <w:r w:rsidRPr="00FD6ECC">
        <w:rPr>
          <w:rFonts w:ascii="Times New Roman" w:eastAsia="Times New Roman" w:hAnsi="Times New Roman" w:cs="Times New Roman"/>
          <w:i/>
          <w:iCs/>
          <w:sz w:val="28"/>
        </w:rPr>
        <w:t>8</w:t>
      </w:r>
      <w:r w:rsidRPr="00FD6ECC">
        <w:rPr>
          <w:rFonts w:ascii="Times New Roman" w:eastAsia="Times New Roman" w:hAnsi="Times New Roman" w:cs="Times New Roman"/>
          <w:i/>
          <w:iCs/>
          <w:color w:val="FF0000"/>
          <w:sz w:val="28"/>
        </w:rPr>
        <w:t>. Правило восьмое: ставьте перед ребенком предельно конкретные и реальные цели</w:t>
      </w:r>
      <w:r w:rsidRPr="00FD6ECC">
        <w:rPr>
          <w:rFonts w:ascii="Times New Roman" w:eastAsia="Times New Roman" w:hAnsi="Times New Roman" w:cs="Times New Roman"/>
          <w:i/>
          <w:iCs/>
          <w:sz w:val="28"/>
        </w:rPr>
        <w:t>.</w:t>
      </w:r>
      <w:r w:rsidRPr="00FD6ECC">
        <w:rPr>
          <w:rFonts w:ascii="Times New Roman" w:eastAsia="Times New Roman" w:hAnsi="Times New Roman" w:cs="Times New Roman"/>
          <w:sz w:val="28"/>
          <w:szCs w:val="28"/>
        </w:rPr>
        <w:t xml:space="preserve"> </w:t>
      </w:r>
      <w:r w:rsidRPr="00FD6ECC">
        <w:rPr>
          <w:rFonts w:ascii="Times New Roman" w:eastAsia="Times New Roman" w:hAnsi="Times New Roman" w:cs="Times New Roman"/>
          <w:color w:val="7030A0"/>
          <w:sz w:val="28"/>
          <w:szCs w:val="28"/>
        </w:rPr>
        <w:t xml:space="preserve">Тогда он попытается их достигнуть. Не искушайте ребенка невыполнимыми целями, не толкайте его на путь заведомого </w:t>
      </w:r>
      <w:proofErr w:type="gramStart"/>
      <w:r w:rsidRPr="00FD6ECC">
        <w:rPr>
          <w:rFonts w:ascii="Times New Roman" w:eastAsia="Times New Roman" w:hAnsi="Times New Roman" w:cs="Times New Roman"/>
          <w:color w:val="7030A0"/>
          <w:sz w:val="28"/>
          <w:szCs w:val="28"/>
        </w:rPr>
        <w:t>вранья</w:t>
      </w:r>
      <w:proofErr w:type="gramEnd"/>
      <w:r w:rsidRPr="00FD6ECC">
        <w:rPr>
          <w:rFonts w:ascii="Times New Roman" w:eastAsia="Times New Roman" w:hAnsi="Times New Roman" w:cs="Times New Roman"/>
          <w:color w:val="7030A0"/>
          <w:sz w:val="28"/>
          <w:szCs w:val="28"/>
        </w:rPr>
        <w:t>. Если он сделал в диктанте девять ошибок, не берите с него обещания постараться следующий раз написать без ошибок. Договоритесь, что их будет не более семи, радуйтесь вместе с ребенком, если это будет достигнуто.</w:t>
      </w:r>
      <w:r w:rsidRPr="00FD6ECC">
        <w:rPr>
          <w:rFonts w:ascii="Times New Roman" w:eastAsia="Times New Roman" w:hAnsi="Times New Roman" w:cs="Times New Roman"/>
          <w:sz w:val="28"/>
          <w:szCs w:val="28"/>
        </w:rPr>
        <w:t xml:space="preserve"> </w:t>
      </w:r>
    </w:p>
    <w:p w:rsidR="00FD6ECC" w:rsidRPr="00FD6ECC" w:rsidRDefault="00FD6ECC" w:rsidP="00FD6ECC">
      <w:pPr>
        <w:spacing w:before="100" w:beforeAutospacing="1" w:after="240" w:line="360" w:lineRule="auto"/>
        <w:ind w:firstLine="540"/>
        <w:jc w:val="both"/>
        <w:rPr>
          <w:rFonts w:ascii="Times New Roman" w:eastAsia="Times New Roman" w:hAnsi="Times New Roman" w:cs="Times New Roman"/>
          <w:sz w:val="24"/>
          <w:szCs w:val="24"/>
        </w:rPr>
      </w:pPr>
      <w:r w:rsidRPr="00FD6ECC">
        <w:rPr>
          <w:rFonts w:ascii="Times New Roman" w:eastAsia="Times New Roman" w:hAnsi="Times New Roman" w:cs="Times New Roman"/>
          <w:i/>
          <w:iCs/>
          <w:sz w:val="28"/>
        </w:rPr>
        <w:lastRenderedPageBreak/>
        <w:t xml:space="preserve">9. </w:t>
      </w:r>
      <w:r w:rsidRPr="00FD6ECC">
        <w:rPr>
          <w:rFonts w:ascii="Times New Roman" w:eastAsia="Times New Roman" w:hAnsi="Times New Roman" w:cs="Times New Roman"/>
          <w:i/>
          <w:iCs/>
          <w:color w:val="FF0000"/>
          <w:sz w:val="28"/>
        </w:rPr>
        <w:t>Правило девятое: ребенок должен быть не объектом, а соучастником оценки</w:t>
      </w:r>
      <w:r w:rsidRPr="00FD6ECC">
        <w:rPr>
          <w:rFonts w:ascii="Times New Roman" w:eastAsia="Times New Roman" w:hAnsi="Times New Roman" w:cs="Times New Roman"/>
          <w:i/>
          <w:iCs/>
          <w:sz w:val="28"/>
        </w:rPr>
        <w:t>.</w:t>
      </w:r>
      <w:r w:rsidRPr="00FD6ECC">
        <w:rPr>
          <w:rFonts w:ascii="Times New Roman" w:eastAsia="Times New Roman" w:hAnsi="Times New Roman" w:cs="Times New Roman"/>
          <w:sz w:val="28"/>
          <w:szCs w:val="28"/>
        </w:rPr>
        <w:t xml:space="preserve"> </w:t>
      </w:r>
      <w:r w:rsidRPr="00FD6ECC">
        <w:rPr>
          <w:rFonts w:ascii="Times New Roman" w:eastAsia="Times New Roman" w:hAnsi="Times New Roman" w:cs="Times New Roman"/>
          <w:color w:val="7030A0"/>
          <w:sz w:val="28"/>
          <w:szCs w:val="28"/>
        </w:rPr>
        <w:t xml:space="preserve">Ребенка следует учить </w:t>
      </w:r>
      <w:proofErr w:type="gramStart"/>
      <w:r w:rsidRPr="00FD6ECC">
        <w:rPr>
          <w:rFonts w:ascii="Times New Roman" w:eastAsia="Times New Roman" w:hAnsi="Times New Roman" w:cs="Times New Roman"/>
          <w:color w:val="7030A0"/>
          <w:sz w:val="28"/>
          <w:szCs w:val="28"/>
        </w:rPr>
        <w:t>самостоятельно</w:t>
      </w:r>
      <w:proofErr w:type="gramEnd"/>
      <w:r w:rsidRPr="00FD6ECC">
        <w:rPr>
          <w:rFonts w:ascii="Times New Roman" w:eastAsia="Times New Roman" w:hAnsi="Times New Roman" w:cs="Times New Roman"/>
          <w:color w:val="7030A0"/>
          <w:sz w:val="28"/>
          <w:szCs w:val="28"/>
        </w:rPr>
        <w:t xml:space="preserve"> оценивать свои достижения. Умение себя оценивать является необходимым компонентом умения учиться – главным средством преодоления учебных трудностей. Приучение к самооценке начните с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FD6ECC" w:rsidRDefault="00FD6ECC" w:rsidP="00FD6ECC">
      <w:pPr>
        <w:spacing w:before="100" w:beforeAutospacing="1" w:after="240" w:line="360" w:lineRule="auto"/>
        <w:ind w:firstLine="540"/>
        <w:jc w:val="both"/>
        <w:rPr>
          <w:rFonts w:ascii="Times New Roman" w:eastAsia="Times New Roman" w:hAnsi="Times New Roman" w:cs="Times New Roman"/>
          <w:sz w:val="28"/>
          <w:szCs w:val="28"/>
        </w:rPr>
      </w:pPr>
      <w:r w:rsidRPr="00FD6ECC">
        <w:rPr>
          <w:rFonts w:ascii="Times New Roman" w:eastAsia="Times New Roman" w:hAnsi="Times New Roman" w:cs="Times New Roman"/>
          <w:i/>
          <w:iCs/>
          <w:sz w:val="28"/>
        </w:rPr>
        <w:t xml:space="preserve">10. </w:t>
      </w:r>
      <w:r w:rsidRPr="00FD6ECC">
        <w:rPr>
          <w:rFonts w:ascii="Times New Roman" w:eastAsia="Times New Roman" w:hAnsi="Times New Roman" w:cs="Times New Roman"/>
          <w:i/>
          <w:iCs/>
          <w:color w:val="FF0000"/>
          <w:sz w:val="28"/>
        </w:rPr>
        <w:t>Правило десятое:</w:t>
      </w:r>
      <w:r>
        <w:rPr>
          <w:rFonts w:ascii="Times New Roman" w:eastAsia="Times New Roman" w:hAnsi="Times New Roman" w:cs="Times New Roman"/>
          <w:i/>
          <w:iCs/>
          <w:color w:val="FF0000"/>
          <w:sz w:val="28"/>
        </w:rPr>
        <w:t xml:space="preserve"> </w:t>
      </w:r>
      <w:r w:rsidRPr="00FD6ECC">
        <w:rPr>
          <w:rFonts w:ascii="Times New Roman" w:eastAsia="Times New Roman" w:hAnsi="Times New Roman" w:cs="Times New Roman"/>
          <w:i/>
          <w:iCs/>
          <w:color w:val="FF0000"/>
          <w:sz w:val="28"/>
        </w:rPr>
        <w:t>оценка должна выражаться в каких-либо зримых знаках.</w:t>
      </w:r>
      <w:r w:rsidRPr="00FD6ECC">
        <w:rPr>
          <w:rFonts w:ascii="Times New Roman" w:eastAsia="Times New Roman" w:hAnsi="Times New Roman" w:cs="Times New Roman"/>
          <w:sz w:val="28"/>
          <w:szCs w:val="28"/>
        </w:rPr>
        <w:t xml:space="preserve"> </w:t>
      </w:r>
      <w:r w:rsidRPr="00FD6ECC">
        <w:rPr>
          <w:rFonts w:ascii="Times New Roman" w:eastAsia="Times New Roman" w:hAnsi="Times New Roman" w:cs="Times New Roman"/>
          <w:color w:val="7030A0"/>
          <w:sz w:val="28"/>
          <w:szCs w:val="28"/>
        </w:rPr>
        <w:t xml:space="preserve">Очень важно, чтобы оценка выражалась не только в словах, но была материализована в каких-либо зримых знаках. Для этого используйте графики, таблицы, линеечки и т. п., которые помогут наглядно сравнить вчерашние и сегодняшние достижения ребенка. </w:t>
      </w:r>
    </w:p>
    <w:p w:rsidR="00FD6ECC" w:rsidRPr="00FD6ECC" w:rsidRDefault="00FD6ECC" w:rsidP="00FD6ECC">
      <w:pPr>
        <w:spacing w:before="100" w:beforeAutospacing="1" w:after="240" w:line="360" w:lineRule="auto"/>
        <w:ind w:firstLine="540"/>
        <w:jc w:val="both"/>
        <w:rPr>
          <w:rFonts w:ascii="Times New Roman" w:eastAsia="Times New Roman" w:hAnsi="Times New Roman" w:cs="Times New Roman"/>
          <w:color w:val="FF0000"/>
          <w:sz w:val="24"/>
          <w:szCs w:val="24"/>
        </w:rPr>
      </w:pPr>
      <w:r w:rsidRPr="00FD6ECC">
        <w:rPr>
          <w:rFonts w:ascii="Times New Roman" w:eastAsia="Times New Roman" w:hAnsi="Times New Roman" w:cs="Times New Roman"/>
          <w:color w:val="FF0000"/>
          <w:sz w:val="28"/>
          <w:szCs w:val="28"/>
        </w:rPr>
        <w:t>Успехов вам!</w:t>
      </w:r>
    </w:p>
    <w:p w:rsidR="00FC047B" w:rsidRDefault="00FC047B"/>
    <w:sectPr w:rsidR="00FC0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6ECC"/>
    <w:rsid w:val="00FC047B"/>
    <w:rsid w:val="00FD6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6ECC"/>
    <w:rPr>
      <w:b/>
      <w:bCs/>
    </w:rPr>
  </w:style>
  <w:style w:type="character" w:styleId="a4">
    <w:name w:val="Emphasis"/>
    <w:basedOn w:val="a0"/>
    <w:uiPriority w:val="20"/>
    <w:qFormat/>
    <w:rsid w:val="00FD6ECC"/>
    <w:rPr>
      <w:i/>
      <w:iCs/>
    </w:rPr>
  </w:style>
  <w:style w:type="paragraph" w:styleId="a5">
    <w:name w:val="No Spacing"/>
    <w:uiPriority w:val="1"/>
    <w:qFormat/>
    <w:rsid w:val="00FD6ECC"/>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383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3878</Characters>
  <Application>Microsoft Office Word</Application>
  <DocSecurity>0</DocSecurity>
  <Lines>32</Lines>
  <Paragraphs>9</Paragraphs>
  <ScaleCrop>false</ScaleCrop>
  <Company>FGOU SPO BLPK</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ferentsau</dc:creator>
  <cp:keywords/>
  <dc:description/>
  <cp:lastModifiedBy>ferentsau</cp:lastModifiedBy>
  <cp:revision>2</cp:revision>
  <dcterms:created xsi:type="dcterms:W3CDTF">2020-12-03T08:16:00Z</dcterms:created>
  <dcterms:modified xsi:type="dcterms:W3CDTF">2020-12-03T08:18:00Z</dcterms:modified>
</cp:coreProperties>
</file>