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281" w:rsidRDefault="00B56281" w:rsidP="00B56281">
      <w:pPr>
        <w:pStyle w:val="a5"/>
        <w:rPr>
          <w:rFonts w:ascii="Times New Roman" w:hAnsi="Times New Roman" w:cs="Times New Roman"/>
          <w:spacing w:val="3"/>
          <w:sz w:val="24"/>
          <w:szCs w:val="24"/>
        </w:rPr>
      </w:pPr>
    </w:p>
    <w:tbl>
      <w:tblPr>
        <w:tblpPr w:leftFromText="180" w:rightFromText="180" w:vertAnchor="text" w:horzAnchor="page" w:tblpX="1785" w:tblpY="278"/>
        <w:tblOverlap w:val="never"/>
        <w:tblW w:w="7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6"/>
        <w:gridCol w:w="1390"/>
        <w:gridCol w:w="5451"/>
      </w:tblGrid>
      <w:tr w:rsidR="00B56281" w:rsidRPr="003F59D8" w:rsidTr="00D62F03">
        <w:trPr>
          <w:cantSplit/>
          <w:trHeight w:val="272"/>
        </w:trPr>
        <w:tc>
          <w:tcPr>
            <w:tcW w:w="746" w:type="dxa"/>
            <w:vMerge w:val="restart"/>
          </w:tcPr>
          <w:p w:rsidR="00B56281" w:rsidRPr="00DE6F80" w:rsidRDefault="00B56281" w:rsidP="00D62F03">
            <w:pPr>
              <w:tabs>
                <w:tab w:val="center" w:pos="4677"/>
                <w:tab w:val="right" w:pos="9355"/>
              </w:tabs>
              <w:spacing w:after="0" w:line="240" w:lineRule="auto"/>
              <w:rPr>
                <w:rFonts w:ascii="Times New Roman" w:hAnsi="Times New Roman" w:cs="Times New Roman"/>
                <w:sz w:val="16"/>
                <w:szCs w:val="16"/>
              </w:rPr>
            </w:pPr>
            <w:r>
              <w:rPr>
                <w:rFonts w:ascii="Times New Roman" w:hAnsi="Times New Roman" w:cs="Times New Roman"/>
                <w:noProof/>
                <w:sz w:val="16"/>
                <w:szCs w:val="16"/>
              </w:rPr>
              <w:drawing>
                <wp:inline distT="0" distB="0" distL="0" distR="0">
                  <wp:extent cx="476250" cy="647700"/>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srcRect/>
                          <a:stretch>
                            <a:fillRect/>
                          </a:stretch>
                        </pic:blipFill>
                        <pic:spPr bwMode="auto">
                          <a:xfrm>
                            <a:off x="0" y="0"/>
                            <a:ext cx="476250" cy="647700"/>
                          </a:xfrm>
                          <a:prstGeom prst="rect">
                            <a:avLst/>
                          </a:prstGeom>
                          <a:noFill/>
                          <a:ln w="9525">
                            <a:noFill/>
                            <a:miter lim="800000"/>
                            <a:headEnd/>
                            <a:tailEnd/>
                          </a:ln>
                        </pic:spPr>
                      </pic:pic>
                    </a:graphicData>
                  </a:graphic>
                </wp:inline>
              </w:drawing>
            </w:r>
          </w:p>
        </w:tc>
        <w:tc>
          <w:tcPr>
            <w:tcW w:w="7091" w:type="dxa"/>
            <w:gridSpan w:val="2"/>
            <w:vAlign w:val="center"/>
          </w:tcPr>
          <w:p w:rsidR="00B56281" w:rsidRPr="00DE6F80" w:rsidRDefault="00B56281" w:rsidP="00D62F03">
            <w:pPr>
              <w:spacing w:after="0" w:line="240" w:lineRule="auto"/>
              <w:jc w:val="center"/>
              <w:rPr>
                <w:rFonts w:ascii="Times New Roman" w:hAnsi="Times New Roman" w:cs="Times New Roman"/>
                <w:sz w:val="16"/>
                <w:szCs w:val="16"/>
              </w:rPr>
            </w:pPr>
            <w:r w:rsidRPr="00DE6F80">
              <w:rPr>
                <w:rFonts w:ascii="Times New Roman" w:hAnsi="Times New Roman" w:cs="Times New Roman"/>
                <w:sz w:val="16"/>
                <w:szCs w:val="16"/>
              </w:rPr>
              <w:t>ДЕПАРТАМЕНТ ОБРАЗОВАНИЯ И НАУКИ КЕМЕРОВСКОЙ ОБЛАСТИ</w:t>
            </w:r>
          </w:p>
        </w:tc>
      </w:tr>
      <w:tr w:rsidR="00B56281" w:rsidRPr="003F59D8" w:rsidTr="00D62F03">
        <w:trPr>
          <w:cantSplit/>
          <w:trHeight w:val="347"/>
        </w:trPr>
        <w:tc>
          <w:tcPr>
            <w:tcW w:w="746" w:type="dxa"/>
            <w:vMerge/>
            <w:vAlign w:val="center"/>
          </w:tcPr>
          <w:p w:rsidR="00B56281" w:rsidRPr="00DE6F80" w:rsidRDefault="00B56281" w:rsidP="00D62F03">
            <w:pPr>
              <w:spacing w:after="0" w:line="240" w:lineRule="auto"/>
              <w:rPr>
                <w:rFonts w:ascii="Times New Roman" w:hAnsi="Times New Roman" w:cs="Times New Roman"/>
                <w:sz w:val="16"/>
                <w:szCs w:val="16"/>
              </w:rPr>
            </w:pPr>
          </w:p>
        </w:tc>
        <w:tc>
          <w:tcPr>
            <w:tcW w:w="1426" w:type="dxa"/>
            <w:vMerge w:val="restart"/>
            <w:vAlign w:val="center"/>
          </w:tcPr>
          <w:p w:rsidR="00B56281" w:rsidRPr="00DE6F80" w:rsidRDefault="00B56281" w:rsidP="00D62F03">
            <w:pPr>
              <w:spacing w:after="0" w:line="240" w:lineRule="auto"/>
              <w:jc w:val="center"/>
              <w:rPr>
                <w:rFonts w:ascii="Times New Roman" w:hAnsi="Times New Roman" w:cs="Times New Roman"/>
                <w:sz w:val="16"/>
                <w:szCs w:val="16"/>
              </w:rPr>
            </w:pPr>
            <w:r w:rsidRPr="00DE6F80">
              <w:rPr>
                <w:rFonts w:ascii="Times New Roman" w:hAnsi="Times New Roman" w:cs="Times New Roman"/>
                <w:sz w:val="16"/>
                <w:szCs w:val="16"/>
              </w:rPr>
              <w:t>ГПОУ «</w:t>
            </w:r>
            <w:proofErr w:type="spellStart"/>
            <w:r w:rsidRPr="00DE6F80">
              <w:rPr>
                <w:rFonts w:ascii="Times New Roman" w:hAnsi="Times New Roman" w:cs="Times New Roman"/>
                <w:sz w:val="16"/>
                <w:szCs w:val="16"/>
              </w:rPr>
              <w:t>БлПТ</w:t>
            </w:r>
            <w:proofErr w:type="spellEnd"/>
            <w:r w:rsidRPr="00DE6F80">
              <w:rPr>
                <w:rFonts w:ascii="Times New Roman" w:hAnsi="Times New Roman" w:cs="Times New Roman"/>
                <w:sz w:val="16"/>
                <w:szCs w:val="16"/>
              </w:rPr>
              <w:t>»</w:t>
            </w:r>
          </w:p>
        </w:tc>
        <w:tc>
          <w:tcPr>
            <w:tcW w:w="5665" w:type="dxa"/>
            <w:vAlign w:val="center"/>
          </w:tcPr>
          <w:p w:rsidR="00B56281" w:rsidRPr="00DE6F80" w:rsidRDefault="00B56281" w:rsidP="00D62F03">
            <w:pPr>
              <w:spacing w:after="0" w:line="240" w:lineRule="auto"/>
              <w:rPr>
                <w:rFonts w:ascii="Times New Roman" w:hAnsi="Times New Roman" w:cs="Times New Roman"/>
                <w:sz w:val="16"/>
                <w:szCs w:val="16"/>
              </w:rPr>
            </w:pPr>
            <w:r w:rsidRPr="00451076">
              <w:rPr>
                <w:sz w:val="20"/>
                <w:szCs w:val="20"/>
              </w:rPr>
              <w:t>4.2.3-09 Ф22</w:t>
            </w:r>
          </w:p>
        </w:tc>
      </w:tr>
      <w:tr w:rsidR="00B56281" w:rsidRPr="003F59D8" w:rsidTr="00D62F03">
        <w:trPr>
          <w:cantSplit/>
          <w:trHeight w:val="559"/>
        </w:trPr>
        <w:tc>
          <w:tcPr>
            <w:tcW w:w="746" w:type="dxa"/>
            <w:vMerge/>
            <w:vAlign w:val="center"/>
          </w:tcPr>
          <w:p w:rsidR="00B56281" w:rsidRPr="00DE6F80" w:rsidRDefault="00B56281" w:rsidP="00D62F03">
            <w:pPr>
              <w:spacing w:after="0" w:line="240" w:lineRule="auto"/>
              <w:rPr>
                <w:rFonts w:ascii="Times New Roman" w:hAnsi="Times New Roman" w:cs="Times New Roman"/>
                <w:sz w:val="16"/>
                <w:szCs w:val="16"/>
              </w:rPr>
            </w:pPr>
          </w:p>
        </w:tc>
        <w:tc>
          <w:tcPr>
            <w:tcW w:w="1426" w:type="dxa"/>
            <w:vMerge/>
            <w:vAlign w:val="center"/>
          </w:tcPr>
          <w:p w:rsidR="00B56281" w:rsidRPr="00DE6F80" w:rsidRDefault="00B56281" w:rsidP="00D62F03">
            <w:pPr>
              <w:spacing w:after="0" w:line="240" w:lineRule="auto"/>
              <w:rPr>
                <w:rFonts w:ascii="Times New Roman" w:hAnsi="Times New Roman" w:cs="Times New Roman"/>
                <w:sz w:val="16"/>
                <w:szCs w:val="16"/>
              </w:rPr>
            </w:pPr>
          </w:p>
        </w:tc>
        <w:tc>
          <w:tcPr>
            <w:tcW w:w="5665" w:type="dxa"/>
            <w:vAlign w:val="center"/>
          </w:tcPr>
          <w:p w:rsidR="00B56281" w:rsidRPr="00B56281" w:rsidRDefault="00B56281" w:rsidP="00B56281">
            <w:pPr>
              <w:pStyle w:val="a5"/>
              <w:rPr>
                <w:rFonts w:ascii="Times New Roman" w:hAnsi="Times New Roman" w:cs="Times New Roman"/>
                <w:sz w:val="20"/>
                <w:szCs w:val="20"/>
              </w:rPr>
            </w:pPr>
            <w:r w:rsidRPr="00B56281">
              <w:rPr>
                <w:sz w:val="20"/>
                <w:szCs w:val="20"/>
              </w:rPr>
              <w:t xml:space="preserve">ПРОТОКОЛ </w:t>
            </w:r>
            <w:r w:rsidRPr="00B56281">
              <w:rPr>
                <w:rFonts w:ascii="Times New Roman" w:hAnsi="Times New Roman" w:cs="Times New Roman"/>
                <w:spacing w:val="3"/>
                <w:sz w:val="20"/>
                <w:szCs w:val="20"/>
              </w:rPr>
              <w:t xml:space="preserve"> </w:t>
            </w:r>
            <w:r w:rsidRPr="00B56281">
              <w:rPr>
                <w:rFonts w:ascii="Times New Roman" w:hAnsi="Times New Roman" w:cs="Times New Roman"/>
                <w:spacing w:val="6"/>
                <w:sz w:val="20"/>
                <w:szCs w:val="20"/>
              </w:rPr>
              <w:t>« Формирование эмо</w:t>
            </w:r>
            <w:r>
              <w:rPr>
                <w:rFonts w:ascii="Times New Roman" w:hAnsi="Times New Roman" w:cs="Times New Roman"/>
                <w:spacing w:val="6"/>
                <w:sz w:val="20"/>
                <w:szCs w:val="20"/>
              </w:rPr>
              <w:t>циональной устойчивости педагогического коллектива</w:t>
            </w:r>
            <w:r w:rsidRPr="00B56281">
              <w:rPr>
                <w:rFonts w:ascii="Times New Roman" w:hAnsi="Times New Roman" w:cs="Times New Roman"/>
                <w:spacing w:val="6"/>
                <w:sz w:val="20"/>
                <w:szCs w:val="20"/>
              </w:rPr>
              <w:t>»</w:t>
            </w:r>
          </w:p>
          <w:p w:rsidR="00B56281" w:rsidRPr="00DE6F80" w:rsidRDefault="00B56281" w:rsidP="00B56281">
            <w:pPr>
              <w:spacing w:after="0" w:line="240" w:lineRule="auto"/>
              <w:rPr>
                <w:rFonts w:ascii="Times New Roman" w:hAnsi="Times New Roman" w:cs="Times New Roman"/>
                <w:sz w:val="16"/>
                <w:szCs w:val="16"/>
              </w:rPr>
            </w:pPr>
          </w:p>
        </w:tc>
      </w:tr>
    </w:tbl>
    <w:p w:rsidR="00B56281" w:rsidRDefault="00B56281" w:rsidP="00B56281">
      <w:pPr>
        <w:spacing w:after="0" w:line="240" w:lineRule="auto"/>
        <w:rPr>
          <w:rFonts w:ascii="Times New Roman" w:hAnsi="Times New Roman" w:cs="Times New Roman"/>
          <w:noProof/>
          <w:sz w:val="24"/>
          <w:szCs w:val="24"/>
        </w:rPr>
      </w:pPr>
    </w:p>
    <w:p w:rsidR="00AB67A3" w:rsidRPr="00036141" w:rsidRDefault="00B56281" w:rsidP="00B90691">
      <w:pPr>
        <w:pStyle w:val="a5"/>
        <w:jc w:val="both"/>
        <w:rPr>
          <w:rFonts w:ascii="Times New Roman" w:hAnsi="Times New Roman" w:cs="Times New Roman"/>
        </w:rPr>
      </w:pPr>
      <w:r>
        <w:rPr>
          <w:noProof/>
          <w:sz w:val="24"/>
          <w:szCs w:val="24"/>
        </w:rPr>
        <w:drawing>
          <wp:inline distT="0" distB="0" distL="0" distR="0">
            <wp:extent cx="1190625" cy="809625"/>
            <wp:effectExtent l="19050" t="0" r="9525" b="0"/>
            <wp:docPr id="23" name="Рисунок 2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2"/>
                    <pic:cNvPicPr>
                      <a:picLocks noChangeAspect="1" noChangeArrowheads="1"/>
                    </pic:cNvPicPr>
                  </pic:nvPicPr>
                  <pic:blipFill>
                    <a:blip r:embed="rId6"/>
                    <a:srcRect/>
                    <a:stretch>
                      <a:fillRect/>
                    </a:stretch>
                  </pic:blipFill>
                  <pic:spPr bwMode="auto">
                    <a:xfrm>
                      <a:off x="0" y="0"/>
                      <a:ext cx="1190625" cy="809625"/>
                    </a:xfrm>
                    <a:prstGeom prst="rect">
                      <a:avLst/>
                    </a:prstGeom>
                    <a:noFill/>
                    <a:ln w="9525">
                      <a:noFill/>
                      <a:miter lim="800000"/>
                      <a:headEnd/>
                      <a:tailEnd/>
                    </a:ln>
                  </pic:spPr>
                </pic:pic>
              </a:graphicData>
            </a:graphic>
          </wp:inline>
        </w:drawing>
      </w:r>
      <w:r>
        <w:t xml:space="preserve">                                                                                                                                         </w:t>
      </w:r>
      <w:r w:rsidR="00B90691">
        <w:rPr>
          <w:rFonts w:ascii="Times New Roman" w:hAnsi="Times New Roman" w:cs="Times New Roman"/>
        </w:rPr>
        <w:t>25.02</w:t>
      </w:r>
      <w:r w:rsidR="00036141" w:rsidRPr="00036141">
        <w:rPr>
          <w:rFonts w:ascii="Times New Roman" w:hAnsi="Times New Roman" w:cs="Times New Roman"/>
        </w:rPr>
        <w:t>.</w:t>
      </w:r>
      <w:r w:rsidR="00B90691">
        <w:rPr>
          <w:rFonts w:ascii="Times New Roman" w:hAnsi="Times New Roman" w:cs="Times New Roman"/>
        </w:rPr>
        <w:t>20</w:t>
      </w:r>
      <w:r w:rsidR="00336B1B" w:rsidRPr="00036141">
        <w:rPr>
          <w:rFonts w:ascii="Times New Roman" w:hAnsi="Times New Roman" w:cs="Times New Roman"/>
          <w:spacing w:val="3"/>
        </w:rPr>
        <w:t xml:space="preserve">г педагогом- психологом с 14ч-15мин по 15-30мин проведён </w:t>
      </w:r>
      <w:r w:rsidRPr="00036141">
        <w:rPr>
          <w:rFonts w:ascii="Times New Roman" w:hAnsi="Times New Roman" w:cs="Times New Roman"/>
          <w:spacing w:val="3"/>
        </w:rPr>
        <w:t>Семинар – тренинг с педагогическим коллективом  по теме</w:t>
      </w:r>
      <w:r w:rsidRPr="00036141">
        <w:rPr>
          <w:rFonts w:ascii="Times New Roman" w:hAnsi="Times New Roman" w:cs="Times New Roman"/>
        </w:rPr>
        <w:t>: предупреждение и снятие психологической перегрузки педагогического коллектива</w:t>
      </w:r>
      <w:r w:rsidR="004C58E5" w:rsidRPr="00036141">
        <w:rPr>
          <w:rFonts w:ascii="Times New Roman" w:hAnsi="Times New Roman" w:cs="Times New Roman"/>
        </w:rPr>
        <w:t xml:space="preserve"> </w:t>
      </w:r>
      <w:r w:rsidR="00D36601" w:rsidRPr="00036141">
        <w:rPr>
          <w:rFonts w:ascii="Times New Roman" w:eastAsia="Times New Roman" w:hAnsi="Times New Roman" w:cs="Times New Roman"/>
          <w:color w:val="000000"/>
        </w:rPr>
        <w:t>«Сплочение педагогического коллектива и развитие творческого потенциала педагогов»</w:t>
      </w:r>
      <w:proofErr w:type="gramStart"/>
      <w:r w:rsidR="00D36601" w:rsidRPr="00036141">
        <w:rPr>
          <w:rFonts w:ascii="Times New Roman" w:eastAsia="Times New Roman" w:hAnsi="Times New Roman" w:cs="Times New Roman"/>
          <w:color w:val="000000"/>
        </w:rPr>
        <w:t> .</w:t>
      </w:r>
      <w:proofErr w:type="gramEnd"/>
      <w:r w:rsidR="00D36601" w:rsidRPr="00036141">
        <w:rPr>
          <w:rFonts w:ascii="Times New Roman" w:eastAsia="Times New Roman" w:hAnsi="Times New Roman" w:cs="Times New Roman"/>
          <w:color w:val="000000"/>
        </w:rPr>
        <w:t xml:space="preserve"> </w:t>
      </w:r>
      <w:r w:rsidRPr="00036141">
        <w:rPr>
          <w:rFonts w:ascii="Times New Roman" w:hAnsi="Times New Roman" w:cs="Times New Roman"/>
          <w:spacing w:val="6"/>
        </w:rPr>
        <w:t>Формирование эмоциональной устойчивости педагога</w:t>
      </w:r>
      <w:r w:rsidR="00D20A5A" w:rsidRPr="00036141">
        <w:rPr>
          <w:rFonts w:ascii="Times New Roman" w:hAnsi="Times New Roman" w:cs="Times New Roman"/>
          <w:spacing w:val="6"/>
        </w:rPr>
        <w:t xml:space="preserve">: </w:t>
      </w:r>
      <w:r w:rsidR="00D20A5A" w:rsidRPr="00036141">
        <w:rPr>
          <w:rFonts w:ascii="Times New Roman" w:eastAsia="Times New Roman" w:hAnsi="Times New Roman" w:cs="Times New Roman"/>
          <w:b/>
          <w:bCs/>
          <w:color w:val="000000"/>
        </w:rPr>
        <w:t>Медитация «Горная вершина</w:t>
      </w:r>
      <w:r w:rsidR="00D20A5A" w:rsidRPr="00036141">
        <w:rPr>
          <w:rFonts w:ascii="Times New Roman" w:eastAsia="Times New Roman" w:hAnsi="Times New Roman" w:cs="Times New Roman"/>
          <w:color w:val="000000"/>
        </w:rPr>
        <w:t>»</w:t>
      </w:r>
      <w:r w:rsidR="00AB67A3" w:rsidRPr="00036141">
        <w:rPr>
          <w:rFonts w:ascii="Times New Roman" w:eastAsia="Times New Roman" w:hAnsi="Times New Roman" w:cs="Times New Roman"/>
          <w:b/>
          <w:bCs/>
          <w:color w:val="000000"/>
        </w:rPr>
        <w:t xml:space="preserve">  «Мудрец из храма»</w:t>
      </w:r>
      <w:r w:rsidR="00AB67A3" w:rsidRPr="00036141">
        <w:rPr>
          <w:rFonts w:ascii="Times New Roman" w:eastAsia="Times New Roman" w:hAnsi="Times New Roman" w:cs="Times New Roman"/>
          <w:color w:val="000000"/>
        </w:rPr>
        <w:t> </w:t>
      </w:r>
    </w:p>
    <w:p w:rsidR="00B56281" w:rsidRPr="00036141" w:rsidRDefault="00D20A5A" w:rsidP="00B90691">
      <w:pPr>
        <w:pStyle w:val="a5"/>
        <w:jc w:val="both"/>
        <w:rPr>
          <w:rFonts w:ascii="Times New Roman" w:hAnsi="Times New Roman" w:cs="Times New Roman"/>
          <w:b/>
          <w:i/>
          <w:spacing w:val="6"/>
          <w:u w:val="single"/>
        </w:rPr>
      </w:pPr>
      <w:r w:rsidRPr="00036141">
        <w:rPr>
          <w:rFonts w:ascii="Times New Roman" w:hAnsi="Times New Roman" w:cs="Times New Roman"/>
          <w:b/>
          <w:i/>
          <w:spacing w:val="6"/>
          <w:u w:val="single"/>
        </w:rPr>
        <w:t xml:space="preserve"> </w:t>
      </w:r>
      <w:r w:rsidR="004C58E5" w:rsidRPr="00036141">
        <w:rPr>
          <w:rFonts w:ascii="Times New Roman" w:hAnsi="Times New Roman" w:cs="Times New Roman"/>
          <w:b/>
          <w:i/>
          <w:spacing w:val="6"/>
          <w:u w:val="single"/>
        </w:rPr>
        <w:t xml:space="preserve">Количество присутствующих кураторов, педагогов: </w:t>
      </w:r>
    </w:p>
    <w:p w:rsidR="00D36601" w:rsidRPr="00036141" w:rsidRDefault="00D36601" w:rsidP="00B90691">
      <w:pPr>
        <w:pStyle w:val="a5"/>
        <w:jc w:val="both"/>
        <w:rPr>
          <w:rFonts w:ascii="Times New Roman" w:eastAsia="Times New Roman" w:hAnsi="Times New Roman" w:cs="Times New Roman"/>
          <w:color w:val="000000"/>
        </w:rPr>
      </w:pPr>
      <w:r w:rsidRPr="00036141">
        <w:rPr>
          <w:rFonts w:ascii="Times New Roman" w:eastAsia="Times New Roman" w:hAnsi="Times New Roman" w:cs="Times New Roman"/>
          <w:color w:val="000000"/>
          <w:u w:val="single"/>
        </w:rPr>
        <w:t>Введение:</w:t>
      </w:r>
      <w:r w:rsidRPr="00036141">
        <w:rPr>
          <w:rFonts w:ascii="Times New Roman" w:eastAsia="Times New Roman" w:hAnsi="Times New Roman" w:cs="Times New Roman"/>
          <w:color w:val="000000"/>
        </w:rPr>
        <w:t xml:space="preserve"> Педагогические коллективы сегодня раздирают противоречия. В педагогическом коллективе конфликты довольно частое явление. </w:t>
      </w:r>
      <w:r w:rsidR="00AB67A3" w:rsidRPr="00036141">
        <w:rPr>
          <w:rFonts w:ascii="Times New Roman" w:eastAsia="Times New Roman" w:hAnsi="Times New Roman" w:cs="Times New Roman"/>
          <w:color w:val="000000"/>
        </w:rPr>
        <w:t>В</w:t>
      </w:r>
      <w:r w:rsidRPr="00036141">
        <w:rPr>
          <w:rFonts w:ascii="Times New Roman" w:eastAsia="Times New Roman" w:hAnsi="Times New Roman" w:cs="Times New Roman"/>
          <w:color w:val="000000"/>
        </w:rPr>
        <w:t xml:space="preserve"> педагогическом коллективе каждый его член может и должен влиять на благоприятность социально-психологического климата. И коллектив становится могучим средством формирования личности только тогда, когда он характеризуется высоким психологическим климатом.</w:t>
      </w:r>
      <w:r w:rsidR="00AB67A3" w:rsidRPr="00036141">
        <w:rPr>
          <w:rFonts w:ascii="Times New Roman" w:eastAsia="Times New Roman" w:hAnsi="Times New Roman" w:cs="Times New Roman"/>
          <w:color w:val="000000"/>
        </w:rPr>
        <w:t xml:space="preserve"> </w:t>
      </w:r>
      <w:r w:rsidRPr="00036141">
        <w:rPr>
          <w:rFonts w:ascii="Times New Roman" w:eastAsia="Times New Roman" w:hAnsi="Times New Roman" w:cs="Times New Roman"/>
          <w:color w:val="000000"/>
        </w:rPr>
        <w:t>Чтобы успешно преодолевать разрушительные последствия конфликт</w:t>
      </w:r>
      <w:r w:rsidR="00AB67A3" w:rsidRPr="00036141">
        <w:rPr>
          <w:rFonts w:ascii="Times New Roman" w:eastAsia="Times New Roman" w:hAnsi="Times New Roman" w:cs="Times New Roman"/>
          <w:color w:val="000000"/>
        </w:rPr>
        <w:t>ов, нужно научиться обходить их, уметь справляться со своими эмоциями.</w:t>
      </w:r>
      <w:r w:rsidRPr="00036141">
        <w:rPr>
          <w:rFonts w:ascii="Times New Roman" w:eastAsia="Times New Roman" w:hAnsi="Times New Roman" w:cs="Times New Roman"/>
          <w:color w:val="000000"/>
        </w:rPr>
        <w:t xml:space="preserve"> А это возможно лишь при высоком уровне развития коллектива и благоприятного социально-психологического климата.</w:t>
      </w:r>
    </w:p>
    <w:p w:rsidR="00D36601" w:rsidRPr="00036141" w:rsidRDefault="00D36601" w:rsidP="00B90691">
      <w:pPr>
        <w:pStyle w:val="a5"/>
        <w:jc w:val="both"/>
        <w:rPr>
          <w:rFonts w:ascii="Times New Roman" w:eastAsia="Times New Roman" w:hAnsi="Times New Roman" w:cs="Times New Roman"/>
          <w:color w:val="000000"/>
        </w:rPr>
      </w:pPr>
      <w:r w:rsidRPr="00036141">
        <w:rPr>
          <w:rFonts w:ascii="Times New Roman" w:eastAsia="Times New Roman" w:hAnsi="Times New Roman" w:cs="Times New Roman"/>
          <w:b/>
          <w:bCs/>
          <w:color w:val="000000"/>
        </w:rPr>
        <w:t>Общая цель</w:t>
      </w:r>
      <w:r w:rsidRPr="00036141">
        <w:rPr>
          <w:rFonts w:ascii="Times New Roman" w:eastAsia="Times New Roman" w:hAnsi="Times New Roman" w:cs="Times New Roman"/>
          <w:color w:val="000000"/>
        </w:rPr>
        <w:t>: достичь хороших межличностных отношений, р</w:t>
      </w:r>
      <w:r w:rsidR="00B0328E" w:rsidRPr="00036141">
        <w:rPr>
          <w:rFonts w:ascii="Times New Roman" w:eastAsia="Times New Roman" w:hAnsi="Times New Roman" w:cs="Times New Roman"/>
          <w:color w:val="000000"/>
        </w:rPr>
        <w:t xml:space="preserve">аскрытие внутреннего </w:t>
      </w:r>
      <w:r w:rsidRPr="00036141">
        <w:rPr>
          <w:rFonts w:ascii="Times New Roman" w:eastAsia="Times New Roman" w:hAnsi="Times New Roman" w:cs="Times New Roman"/>
          <w:color w:val="000000"/>
        </w:rPr>
        <w:t xml:space="preserve"> потенциала педагога.</w:t>
      </w:r>
    </w:p>
    <w:p w:rsidR="00D36601" w:rsidRPr="00036141" w:rsidRDefault="00D36601" w:rsidP="00B90691">
      <w:pPr>
        <w:pStyle w:val="a5"/>
        <w:jc w:val="both"/>
        <w:rPr>
          <w:rFonts w:ascii="Times New Roman" w:eastAsia="Times New Roman" w:hAnsi="Times New Roman" w:cs="Times New Roman"/>
          <w:color w:val="000000"/>
        </w:rPr>
      </w:pPr>
      <w:r w:rsidRPr="00036141">
        <w:rPr>
          <w:rFonts w:ascii="Times New Roman" w:eastAsia="Times New Roman" w:hAnsi="Times New Roman" w:cs="Times New Roman"/>
          <w:b/>
          <w:bCs/>
          <w:color w:val="000000"/>
        </w:rPr>
        <w:t>Задачи:</w:t>
      </w:r>
      <w:r w:rsidR="00B0328E" w:rsidRPr="00036141">
        <w:rPr>
          <w:rFonts w:ascii="Times New Roman" w:eastAsia="Times New Roman" w:hAnsi="Times New Roman" w:cs="Times New Roman"/>
          <w:b/>
          <w:bCs/>
          <w:color w:val="000000"/>
        </w:rPr>
        <w:t xml:space="preserve"> </w:t>
      </w:r>
      <w:r w:rsidRPr="00036141">
        <w:rPr>
          <w:rFonts w:ascii="Times New Roman" w:eastAsia="Times New Roman" w:hAnsi="Times New Roman" w:cs="Times New Roman"/>
          <w:color w:val="000000"/>
        </w:rPr>
        <w:t>развитие эмоционального восприятия;</w:t>
      </w:r>
      <w:r w:rsidR="00AB67A3" w:rsidRPr="00036141">
        <w:rPr>
          <w:rFonts w:ascii="Times New Roman" w:eastAsia="Times New Roman" w:hAnsi="Times New Roman" w:cs="Times New Roman"/>
          <w:color w:val="000000"/>
        </w:rPr>
        <w:t xml:space="preserve"> </w:t>
      </w:r>
      <w:r w:rsidRPr="00036141">
        <w:rPr>
          <w:rFonts w:ascii="Times New Roman" w:eastAsia="Times New Roman" w:hAnsi="Times New Roman" w:cs="Times New Roman"/>
          <w:color w:val="000000"/>
        </w:rPr>
        <w:t>развитие у педагогов способности к педагогической рефлексии</w:t>
      </w:r>
      <w:r w:rsidR="00AB67A3" w:rsidRPr="00036141">
        <w:rPr>
          <w:rFonts w:ascii="Times New Roman" w:eastAsia="Times New Roman" w:hAnsi="Times New Roman" w:cs="Times New Roman"/>
          <w:color w:val="000000"/>
        </w:rPr>
        <w:t xml:space="preserve">; </w:t>
      </w:r>
      <w:r w:rsidRPr="00036141">
        <w:rPr>
          <w:rFonts w:ascii="Times New Roman" w:eastAsia="Times New Roman" w:hAnsi="Times New Roman" w:cs="Times New Roman"/>
          <w:color w:val="000000"/>
        </w:rPr>
        <w:t>помочь человеку</w:t>
      </w:r>
      <w:r w:rsidR="00AB67A3" w:rsidRPr="00036141">
        <w:rPr>
          <w:rFonts w:ascii="Times New Roman" w:eastAsia="Times New Roman" w:hAnsi="Times New Roman" w:cs="Times New Roman"/>
          <w:color w:val="000000"/>
        </w:rPr>
        <w:t>.</w:t>
      </w:r>
      <w:r w:rsidRPr="00036141">
        <w:rPr>
          <w:rFonts w:ascii="Times New Roman" w:eastAsia="Times New Roman" w:hAnsi="Times New Roman" w:cs="Times New Roman"/>
          <w:color w:val="000000"/>
        </w:rPr>
        <w:t xml:space="preserve"> </w:t>
      </w:r>
    </w:p>
    <w:p w:rsidR="00D36601" w:rsidRPr="00036141" w:rsidRDefault="00D36601" w:rsidP="00B90691">
      <w:pPr>
        <w:pStyle w:val="a5"/>
        <w:jc w:val="both"/>
        <w:rPr>
          <w:rFonts w:ascii="Times New Roman" w:eastAsia="Times New Roman" w:hAnsi="Times New Roman" w:cs="Times New Roman"/>
          <w:color w:val="000000"/>
        </w:rPr>
      </w:pPr>
      <w:r w:rsidRPr="00036141">
        <w:rPr>
          <w:rFonts w:ascii="Times New Roman" w:eastAsia="Times New Roman" w:hAnsi="Times New Roman" w:cs="Times New Roman"/>
          <w:b/>
          <w:bCs/>
          <w:color w:val="000000"/>
        </w:rPr>
        <w:t>Разогрев</w:t>
      </w:r>
      <w:r w:rsidR="00AB67A3" w:rsidRPr="00036141">
        <w:rPr>
          <w:rFonts w:ascii="Times New Roman" w:eastAsia="Times New Roman" w:hAnsi="Times New Roman" w:cs="Times New Roman"/>
          <w:color w:val="000000"/>
        </w:rPr>
        <w:t xml:space="preserve">: </w:t>
      </w:r>
      <w:r w:rsidRPr="00036141">
        <w:rPr>
          <w:rFonts w:ascii="Times New Roman" w:eastAsia="Times New Roman" w:hAnsi="Times New Roman" w:cs="Times New Roman"/>
          <w:b/>
          <w:bCs/>
          <w:color w:val="000000"/>
        </w:rPr>
        <w:t>Упражнение «Шеренга» (5-10 мин.)</w:t>
      </w:r>
    </w:p>
    <w:p w:rsidR="00D36601" w:rsidRPr="00036141" w:rsidRDefault="00D36601" w:rsidP="00B90691">
      <w:pPr>
        <w:pStyle w:val="a5"/>
        <w:jc w:val="both"/>
        <w:rPr>
          <w:rFonts w:ascii="Times New Roman" w:eastAsia="Times New Roman" w:hAnsi="Times New Roman" w:cs="Times New Roman"/>
          <w:color w:val="000000"/>
        </w:rPr>
      </w:pPr>
      <w:r w:rsidRPr="00036141">
        <w:rPr>
          <w:rFonts w:ascii="Times New Roman" w:eastAsia="Times New Roman" w:hAnsi="Times New Roman" w:cs="Times New Roman"/>
          <w:b/>
          <w:bCs/>
          <w:color w:val="000000"/>
        </w:rPr>
        <w:t>Цель</w:t>
      </w:r>
      <w:r w:rsidRPr="00036141">
        <w:rPr>
          <w:rFonts w:ascii="Times New Roman" w:eastAsia="Times New Roman" w:hAnsi="Times New Roman" w:cs="Times New Roman"/>
          <w:color w:val="000000"/>
        </w:rPr>
        <w:t xml:space="preserve">: сплочение коллектива. Упражнение позволяет осознать невербальные средства установления контакта, апробировать их в безопасных условиях группы, проверить свои возможности установления контакта в различных ситуациях, понять, что при установлении контакта не существует универсальных средств и правил, а прежде </w:t>
      </w:r>
      <w:proofErr w:type="gramStart"/>
      <w:r w:rsidRPr="00036141">
        <w:rPr>
          <w:rFonts w:ascii="Times New Roman" w:eastAsia="Times New Roman" w:hAnsi="Times New Roman" w:cs="Times New Roman"/>
          <w:color w:val="000000"/>
        </w:rPr>
        <w:t>всего</w:t>
      </w:r>
      <w:proofErr w:type="gramEnd"/>
      <w:r w:rsidRPr="00036141">
        <w:rPr>
          <w:rFonts w:ascii="Times New Roman" w:eastAsia="Times New Roman" w:hAnsi="Times New Roman" w:cs="Times New Roman"/>
          <w:color w:val="000000"/>
        </w:rPr>
        <w:t xml:space="preserve"> необходимо ориентироваться на человека, с которым взаимодействуешь.</w:t>
      </w:r>
    </w:p>
    <w:p w:rsidR="00D36601" w:rsidRPr="00036141" w:rsidRDefault="00D36601" w:rsidP="00B90691">
      <w:pPr>
        <w:pStyle w:val="a5"/>
        <w:jc w:val="both"/>
        <w:rPr>
          <w:rFonts w:ascii="Times New Roman" w:eastAsia="Times New Roman" w:hAnsi="Times New Roman" w:cs="Times New Roman"/>
          <w:color w:val="000000"/>
        </w:rPr>
      </w:pPr>
      <w:r w:rsidRPr="00036141">
        <w:rPr>
          <w:rFonts w:ascii="Times New Roman" w:eastAsia="Times New Roman" w:hAnsi="Times New Roman" w:cs="Times New Roman"/>
          <w:b/>
          <w:bCs/>
          <w:color w:val="000000"/>
        </w:rPr>
        <w:t>Ход упражнения</w:t>
      </w:r>
      <w:r w:rsidRPr="00036141">
        <w:rPr>
          <w:rFonts w:ascii="Times New Roman" w:eastAsia="Times New Roman" w:hAnsi="Times New Roman" w:cs="Times New Roman"/>
          <w:color w:val="000000"/>
        </w:rPr>
        <w:t xml:space="preserve">: </w:t>
      </w:r>
      <w:r w:rsidR="00AB67A3" w:rsidRPr="00036141">
        <w:rPr>
          <w:rFonts w:ascii="Times New Roman" w:eastAsia="Times New Roman" w:hAnsi="Times New Roman" w:cs="Times New Roman"/>
          <w:color w:val="000000"/>
        </w:rPr>
        <w:t>участники строятся в шеренгу по</w:t>
      </w:r>
      <w:r w:rsidRPr="00036141">
        <w:rPr>
          <w:rFonts w:ascii="Times New Roman" w:eastAsia="Times New Roman" w:hAnsi="Times New Roman" w:cs="Times New Roman"/>
          <w:color w:val="000000"/>
        </w:rPr>
        <w:t>: росту; цвету волос; алфавиту имен; размеру ноги; знаку зодиака и т.д.</w:t>
      </w:r>
    </w:p>
    <w:p w:rsidR="00D36601" w:rsidRPr="00036141" w:rsidRDefault="00D36601" w:rsidP="00B90691">
      <w:pPr>
        <w:pStyle w:val="a5"/>
        <w:jc w:val="both"/>
        <w:rPr>
          <w:rFonts w:ascii="Times New Roman" w:eastAsia="Times New Roman" w:hAnsi="Times New Roman" w:cs="Times New Roman"/>
          <w:color w:val="000000"/>
        </w:rPr>
      </w:pPr>
      <w:r w:rsidRPr="00036141">
        <w:rPr>
          <w:rFonts w:ascii="Times New Roman" w:eastAsia="Times New Roman" w:hAnsi="Times New Roman" w:cs="Times New Roman"/>
          <w:b/>
          <w:bCs/>
          <w:color w:val="000000"/>
        </w:rPr>
        <w:t>Инструкция</w:t>
      </w:r>
      <w:r w:rsidRPr="00036141">
        <w:rPr>
          <w:rFonts w:ascii="Times New Roman" w:eastAsia="Times New Roman" w:hAnsi="Times New Roman" w:cs="Times New Roman"/>
          <w:color w:val="000000"/>
        </w:rPr>
        <w:t xml:space="preserve">: «Сейчас вам предстоит построиться в шеренгу по цвету глаз, </w:t>
      </w:r>
      <w:proofErr w:type="gramStart"/>
      <w:r w:rsidRPr="00036141">
        <w:rPr>
          <w:rFonts w:ascii="Times New Roman" w:eastAsia="Times New Roman" w:hAnsi="Times New Roman" w:cs="Times New Roman"/>
          <w:color w:val="000000"/>
        </w:rPr>
        <w:t>от</w:t>
      </w:r>
      <w:proofErr w:type="gramEnd"/>
      <w:r w:rsidRPr="00036141">
        <w:rPr>
          <w:rFonts w:ascii="Times New Roman" w:eastAsia="Times New Roman" w:hAnsi="Times New Roman" w:cs="Times New Roman"/>
          <w:color w:val="000000"/>
        </w:rPr>
        <w:t xml:space="preserve"> самых светлых к самым темным. При построении запрещается разговаривать. Итак, начали». На построение дается 2 минуты. Затем предлагается построиться по цвету волос, </w:t>
      </w:r>
      <w:proofErr w:type="gramStart"/>
      <w:r w:rsidRPr="00036141">
        <w:rPr>
          <w:rFonts w:ascii="Times New Roman" w:eastAsia="Times New Roman" w:hAnsi="Times New Roman" w:cs="Times New Roman"/>
          <w:color w:val="000000"/>
        </w:rPr>
        <w:t>от</w:t>
      </w:r>
      <w:proofErr w:type="gramEnd"/>
      <w:r w:rsidRPr="00036141">
        <w:rPr>
          <w:rFonts w:ascii="Times New Roman" w:eastAsia="Times New Roman" w:hAnsi="Times New Roman" w:cs="Times New Roman"/>
          <w:color w:val="000000"/>
        </w:rPr>
        <w:t xml:space="preserve"> самых светлых к самым темным. Условия те же. Последнее задание самое сложное: </w:t>
      </w:r>
      <w:proofErr w:type="gramStart"/>
      <w:r w:rsidRPr="00036141">
        <w:rPr>
          <w:rFonts w:ascii="Times New Roman" w:eastAsia="Times New Roman" w:hAnsi="Times New Roman" w:cs="Times New Roman"/>
          <w:color w:val="000000"/>
        </w:rPr>
        <w:t>построиться по росту с закрытыми глазами, не разговаривая</w:t>
      </w:r>
      <w:proofErr w:type="gramEnd"/>
      <w:r w:rsidRPr="00036141">
        <w:rPr>
          <w:rFonts w:ascii="Times New Roman" w:eastAsia="Times New Roman" w:hAnsi="Times New Roman" w:cs="Times New Roman"/>
          <w:color w:val="000000"/>
        </w:rPr>
        <w:t>.</w:t>
      </w:r>
    </w:p>
    <w:p w:rsidR="00D36601" w:rsidRPr="00036141" w:rsidRDefault="00D36601" w:rsidP="00B90691">
      <w:pPr>
        <w:pStyle w:val="a5"/>
        <w:jc w:val="both"/>
        <w:rPr>
          <w:rFonts w:ascii="Times New Roman" w:eastAsia="Times New Roman" w:hAnsi="Times New Roman" w:cs="Times New Roman"/>
          <w:color w:val="000000"/>
        </w:rPr>
      </w:pPr>
      <w:r w:rsidRPr="00036141">
        <w:rPr>
          <w:rFonts w:ascii="Times New Roman" w:eastAsia="Times New Roman" w:hAnsi="Times New Roman" w:cs="Times New Roman"/>
          <w:b/>
          <w:bCs/>
          <w:color w:val="000000"/>
        </w:rPr>
        <w:t>Вопросы для обсуждения</w:t>
      </w:r>
      <w:r w:rsidR="00AB67A3" w:rsidRPr="00036141">
        <w:rPr>
          <w:rFonts w:ascii="Times New Roman" w:eastAsia="Times New Roman" w:hAnsi="Times New Roman" w:cs="Times New Roman"/>
          <w:b/>
          <w:bCs/>
          <w:color w:val="000000"/>
        </w:rPr>
        <w:t xml:space="preserve">: </w:t>
      </w:r>
      <w:r w:rsidRPr="00036141">
        <w:rPr>
          <w:rFonts w:ascii="Times New Roman" w:eastAsia="Times New Roman" w:hAnsi="Times New Roman" w:cs="Times New Roman"/>
          <w:color w:val="000000"/>
        </w:rPr>
        <w:t>Что вы сейчас чувствуете?</w:t>
      </w:r>
      <w:r w:rsidR="00AB67A3" w:rsidRPr="00036141">
        <w:rPr>
          <w:rFonts w:ascii="Times New Roman" w:eastAsia="Times New Roman" w:hAnsi="Times New Roman" w:cs="Times New Roman"/>
          <w:color w:val="000000"/>
        </w:rPr>
        <w:t xml:space="preserve"> </w:t>
      </w:r>
      <w:r w:rsidRPr="00036141">
        <w:rPr>
          <w:rFonts w:ascii="Times New Roman" w:eastAsia="Times New Roman" w:hAnsi="Times New Roman" w:cs="Times New Roman"/>
          <w:color w:val="000000"/>
        </w:rPr>
        <w:t>Что вам больше всего понравилось?</w:t>
      </w:r>
      <w:r w:rsidR="00AB67A3" w:rsidRPr="00036141">
        <w:rPr>
          <w:rFonts w:ascii="Times New Roman" w:eastAsia="Times New Roman" w:hAnsi="Times New Roman" w:cs="Times New Roman"/>
          <w:color w:val="000000"/>
        </w:rPr>
        <w:t xml:space="preserve"> </w:t>
      </w:r>
      <w:r w:rsidRPr="00036141">
        <w:rPr>
          <w:rFonts w:ascii="Times New Roman" w:eastAsia="Times New Roman" w:hAnsi="Times New Roman" w:cs="Times New Roman"/>
          <w:color w:val="000000"/>
        </w:rPr>
        <w:t>Трудно ли вам было выполнять упражнение?</w:t>
      </w:r>
    </w:p>
    <w:p w:rsidR="00D36601" w:rsidRPr="00036141" w:rsidRDefault="00D36601" w:rsidP="00B90691">
      <w:pPr>
        <w:pStyle w:val="a5"/>
        <w:jc w:val="both"/>
        <w:rPr>
          <w:rFonts w:ascii="Times New Roman" w:eastAsia="Times New Roman" w:hAnsi="Times New Roman" w:cs="Times New Roman"/>
          <w:color w:val="000000"/>
        </w:rPr>
      </w:pPr>
      <w:r w:rsidRPr="00036141">
        <w:rPr>
          <w:rFonts w:ascii="Times New Roman" w:eastAsia="Times New Roman" w:hAnsi="Times New Roman" w:cs="Times New Roman"/>
          <w:b/>
          <w:bCs/>
          <w:color w:val="000000"/>
        </w:rPr>
        <w:t>Развитие эмоционального восприятия</w:t>
      </w:r>
    </w:p>
    <w:p w:rsidR="00D36601" w:rsidRPr="00036141" w:rsidRDefault="00D36601" w:rsidP="00B90691">
      <w:pPr>
        <w:pStyle w:val="a5"/>
        <w:jc w:val="both"/>
        <w:rPr>
          <w:rFonts w:ascii="Times New Roman" w:eastAsia="Times New Roman" w:hAnsi="Times New Roman" w:cs="Times New Roman"/>
          <w:b/>
        </w:rPr>
      </w:pPr>
      <w:r w:rsidRPr="00036141">
        <w:rPr>
          <w:rFonts w:ascii="Times New Roman" w:eastAsia="Times New Roman" w:hAnsi="Times New Roman" w:cs="Times New Roman"/>
          <w:b/>
        </w:rPr>
        <w:t>Упражнение «Передача»</w:t>
      </w:r>
    </w:p>
    <w:p w:rsidR="00D36601" w:rsidRPr="00036141" w:rsidRDefault="00D36601" w:rsidP="00B90691">
      <w:pPr>
        <w:pStyle w:val="a5"/>
        <w:jc w:val="both"/>
        <w:rPr>
          <w:rFonts w:ascii="Times New Roman" w:eastAsia="Times New Roman" w:hAnsi="Times New Roman" w:cs="Times New Roman"/>
        </w:rPr>
      </w:pPr>
      <w:r w:rsidRPr="00036141">
        <w:rPr>
          <w:rFonts w:ascii="Times New Roman" w:eastAsia="Times New Roman" w:hAnsi="Times New Roman" w:cs="Times New Roman"/>
        </w:rPr>
        <w:t>Необходимые материалы: не требуются.</w:t>
      </w:r>
      <w:r w:rsidR="00F81781" w:rsidRPr="00036141">
        <w:rPr>
          <w:rFonts w:ascii="Times New Roman" w:eastAsia="Times New Roman" w:hAnsi="Times New Roman" w:cs="Times New Roman"/>
        </w:rPr>
        <w:t xml:space="preserve"> </w:t>
      </w:r>
      <w:r w:rsidRPr="00036141">
        <w:rPr>
          <w:rFonts w:ascii="Times New Roman" w:eastAsia="Times New Roman" w:hAnsi="Times New Roman" w:cs="Times New Roman"/>
        </w:rPr>
        <w:t>Время: 5 минут.</w:t>
      </w:r>
    </w:p>
    <w:p w:rsidR="00D36601" w:rsidRPr="00036141" w:rsidRDefault="00D36601" w:rsidP="00B90691">
      <w:pPr>
        <w:pStyle w:val="a5"/>
        <w:jc w:val="both"/>
        <w:rPr>
          <w:rFonts w:ascii="Times New Roman" w:eastAsia="Times New Roman" w:hAnsi="Times New Roman" w:cs="Times New Roman"/>
        </w:rPr>
      </w:pPr>
      <w:r w:rsidRPr="00036141">
        <w:rPr>
          <w:rFonts w:ascii="Times New Roman" w:eastAsia="Times New Roman" w:hAnsi="Times New Roman" w:cs="Times New Roman"/>
        </w:rPr>
        <w:t>Описание: участники образуют тесный круг. Затем ведущий предлагает всем положить руки на плечи друг другу и закрыть глаза. Нужно мысленно передать друг другу все возможные положительные эмоции, чувства, пожелания.</w:t>
      </w:r>
      <w:r w:rsidR="00AB480B" w:rsidRPr="00036141">
        <w:rPr>
          <w:rFonts w:ascii="Times New Roman" w:eastAsia="Times New Roman" w:hAnsi="Times New Roman" w:cs="Times New Roman"/>
        </w:rPr>
        <w:t xml:space="preserve"> </w:t>
      </w:r>
      <w:r w:rsidRPr="00036141">
        <w:rPr>
          <w:rFonts w:ascii="Times New Roman" w:eastAsia="Times New Roman" w:hAnsi="Times New Roman" w:cs="Times New Roman"/>
        </w:rPr>
        <w:t>Обсуждение: обмен мнениями.</w:t>
      </w:r>
    </w:p>
    <w:p w:rsidR="00D36601" w:rsidRPr="00036141" w:rsidRDefault="00D36601" w:rsidP="00B90691">
      <w:pPr>
        <w:pStyle w:val="a5"/>
        <w:jc w:val="both"/>
        <w:rPr>
          <w:rFonts w:ascii="Times New Roman" w:eastAsia="Times New Roman" w:hAnsi="Times New Roman" w:cs="Times New Roman"/>
          <w:b/>
        </w:rPr>
      </w:pPr>
      <w:r w:rsidRPr="00036141">
        <w:rPr>
          <w:rFonts w:ascii="Times New Roman" w:eastAsia="Times New Roman" w:hAnsi="Times New Roman" w:cs="Times New Roman"/>
          <w:b/>
        </w:rPr>
        <w:t>Упражнение «Щепки на реке»</w:t>
      </w:r>
    </w:p>
    <w:p w:rsidR="00D36601" w:rsidRPr="00036141" w:rsidRDefault="00D36601" w:rsidP="00B90691">
      <w:pPr>
        <w:pStyle w:val="a5"/>
        <w:jc w:val="both"/>
        <w:rPr>
          <w:rFonts w:ascii="Times New Roman" w:eastAsia="Times New Roman" w:hAnsi="Times New Roman" w:cs="Times New Roman"/>
        </w:rPr>
      </w:pPr>
      <w:r w:rsidRPr="00036141">
        <w:rPr>
          <w:rFonts w:ascii="Times New Roman" w:eastAsia="Times New Roman" w:hAnsi="Times New Roman" w:cs="Times New Roman"/>
        </w:rPr>
        <w:t>Необходимые материалы: не требуются.</w:t>
      </w:r>
      <w:r w:rsidR="00F81781" w:rsidRPr="00036141">
        <w:rPr>
          <w:rFonts w:ascii="Times New Roman" w:eastAsia="Times New Roman" w:hAnsi="Times New Roman" w:cs="Times New Roman"/>
        </w:rPr>
        <w:t xml:space="preserve"> </w:t>
      </w:r>
      <w:r w:rsidRPr="00036141">
        <w:rPr>
          <w:rFonts w:ascii="Times New Roman" w:eastAsia="Times New Roman" w:hAnsi="Times New Roman" w:cs="Times New Roman"/>
        </w:rPr>
        <w:t>Время: 10 минут.</w:t>
      </w:r>
    </w:p>
    <w:p w:rsidR="00D36601" w:rsidRPr="00036141" w:rsidRDefault="00D36601" w:rsidP="00B90691">
      <w:pPr>
        <w:pStyle w:val="a5"/>
        <w:jc w:val="both"/>
        <w:rPr>
          <w:rFonts w:ascii="Times New Roman" w:eastAsia="Times New Roman" w:hAnsi="Times New Roman" w:cs="Times New Roman"/>
        </w:rPr>
      </w:pPr>
      <w:r w:rsidRPr="00036141">
        <w:rPr>
          <w:rFonts w:ascii="Times New Roman" w:eastAsia="Times New Roman" w:hAnsi="Times New Roman" w:cs="Times New Roman"/>
        </w:rPr>
        <w:t>Описание: участники встают в два длинных ряда, один напротив другого. Это – берега реки. Расстояние между рядами должно быть больше вытянутой руки. По реке сейчас поплывут Щепки. Один из желающих должен «проплыть» по реке. Участники игры «берега» помогают руками, ласковыми прикосновениями движению Щепки. Когда Щепка проплывет весь путь, она становится краешком берега и встает рядом с другими. В это время следующая Щепка начинает свой путь...</w:t>
      </w:r>
    </w:p>
    <w:p w:rsidR="00F81781" w:rsidRPr="00036141" w:rsidRDefault="00F81781" w:rsidP="00B90691">
      <w:pPr>
        <w:pStyle w:val="a5"/>
        <w:jc w:val="both"/>
        <w:rPr>
          <w:rFonts w:ascii="Times New Roman" w:eastAsia="Times New Roman" w:hAnsi="Times New Roman" w:cs="Times New Roman"/>
          <w:color w:val="000000"/>
        </w:rPr>
      </w:pPr>
      <w:r w:rsidRPr="00036141">
        <w:rPr>
          <w:rFonts w:ascii="Times New Roman" w:eastAsia="Times New Roman" w:hAnsi="Times New Roman" w:cs="Times New Roman"/>
          <w:b/>
          <w:bCs/>
          <w:color w:val="000000"/>
        </w:rPr>
        <w:t xml:space="preserve">Вопросы для обсуждения: </w:t>
      </w:r>
      <w:r w:rsidRPr="00036141">
        <w:rPr>
          <w:rFonts w:ascii="Times New Roman" w:eastAsia="Times New Roman" w:hAnsi="Times New Roman" w:cs="Times New Roman"/>
          <w:color w:val="000000"/>
        </w:rPr>
        <w:t>Что вы сейчас чувствуете? Что вам больше всего понравилось? Трудно ли вам было выполнять упражнение?</w:t>
      </w:r>
    </w:p>
    <w:p w:rsidR="00D36601" w:rsidRPr="00036141" w:rsidRDefault="00F81781" w:rsidP="00B90691">
      <w:pPr>
        <w:pStyle w:val="a5"/>
        <w:jc w:val="both"/>
        <w:rPr>
          <w:rFonts w:ascii="Times New Roman" w:eastAsia="Times New Roman" w:hAnsi="Times New Roman" w:cs="Times New Roman"/>
          <w:color w:val="000000"/>
        </w:rPr>
      </w:pPr>
      <w:r w:rsidRPr="00036141">
        <w:rPr>
          <w:rFonts w:ascii="Times New Roman" w:eastAsia="Times New Roman" w:hAnsi="Times New Roman" w:cs="Times New Roman"/>
          <w:b/>
          <w:bCs/>
          <w:color w:val="000000"/>
        </w:rPr>
        <w:lastRenderedPageBreak/>
        <w:t>Релаксация «</w:t>
      </w:r>
      <w:r w:rsidR="00D36601" w:rsidRPr="00036141">
        <w:rPr>
          <w:rFonts w:ascii="Times New Roman" w:eastAsia="Times New Roman" w:hAnsi="Times New Roman" w:cs="Times New Roman"/>
          <w:b/>
          <w:bCs/>
          <w:color w:val="000000"/>
        </w:rPr>
        <w:t> Мудрец из храма</w:t>
      </w:r>
      <w:r w:rsidRPr="00036141">
        <w:rPr>
          <w:rFonts w:ascii="Times New Roman" w:eastAsia="Times New Roman" w:hAnsi="Times New Roman" w:cs="Times New Roman"/>
          <w:b/>
          <w:bCs/>
          <w:color w:val="000000"/>
        </w:rPr>
        <w:t>»</w:t>
      </w:r>
      <w:r w:rsidR="00D36601" w:rsidRPr="00036141">
        <w:rPr>
          <w:rFonts w:ascii="Times New Roman" w:eastAsia="Times New Roman" w:hAnsi="Times New Roman" w:cs="Times New Roman"/>
          <w:color w:val="000000"/>
        </w:rPr>
        <w:t> </w:t>
      </w:r>
    </w:p>
    <w:p w:rsidR="00D36601" w:rsidRPr="00036141" w:rsidRDefault="00D36601" w:rsidP="00B90691">
      <w:pPr>
        <w:pStyle w:val="a5"/>
        <w:jc w:val="both"/>
        <w:rPr>
          <w:rFonts w:ascii="Times New Roman" w:eastAsia="Times New Roman" w:hAnsi="Times New Roman" w:cs="Times New Roman"/>
          <w:color w:val="000000"/>
        </w:rPr>
      </w:pPr>
      <w:proofErr w:type="gramStart"/>
      <w:r w:rsidRPr="00036141">
        <w:rPr>
          <w:rFonts w:ascii="Times New Roman" w:eastAsia="Times New Roman" w:hAnsi="Times New Roman" w:cs="Times New Roman"/>
          <w:color w:val="000000"/>
        </w:rPr>
        <w:t>— Представьте себя стоящем на поляне в летнем лесу.</w:t>
      </w:r>
      <w:proofErr w:type="gramEnd"/>
      <w:r w:rsidRPr="00036141">
        <w:rPr>
          <w:rFonts w:ascii="Times New Roman" w:eastAsia="Times New Roman" w:hAnsi="Times New Roman" w:cs="Times New Roman"/>
          <w:color w:val="000000"/>
        </w:rPr>
        <w:t xml:space="preserve"> Густая трава </w:t>
      </w:r>
      <w:proofErr w:type="gramStart"/>
      <w:r w:rsidRPr="00036141">
        <w:rPr>
          <w:rFonts w:ascii="Times New Roman" w:eastAsia="Times New Roman" w:hAnsi="Times New Roman" w:cs="Times New Roman"/>
          <w:color w:val="000000"/>
        </w:rPr>
        <w:t>подымается</w:t>
      </w:r>
      <w:proofErr w:type="gramEnd"/>
      <w:r w:rsidRPr="00036141">
        <w:rPr>
          <w:rFonts w:ascii="Times New Roman" w:eastAsia="Times New Roman" w:hAnsi="Times New Roman" w:cs="Times New Roman"/>
          <w:color w:val="000000"/>
        </w:rPr>
        <w:t xml:space="preserve"> до колен, и лепестки цветов касаются ваших ног. Вокруг деревья, их листвой шелестит теплый ветерок. Солнечные лучи создают причудливую мозаику света и тени. До вас доносятся пересвисты птиц, стрекотание кузнечиков, потрескивание веток. Вам приятен аромат трав и цветов. Кудрявые барашки в синеве летнего неба предвещают отличную погоду.</w:t>
      </w:r>
    </w:p>
    <w:p w:rsidR="00D36601" w:rsidRPr="00036141" w:rsidRDefault="00D36601" w:rsidP="00B90691">
      <w:pPr>
        <w:pStyle w:val="a5"/>
        <w:jc w:val="both"/>
        <w:rPr>
          <w:rFonts w:ascii="Times New Roman" w:eastAsia="Times New Roman" w:hAnsi="Times New Roman" w:cs="Times New Roman"/>
          <w:color w:val="000000"/>
        </w:rPr>
      </w:pPr>
      <w:r w:rsidRPr="00036141">
        <w:rPr>
          <w:rFonts w:ascii="Times New Roman" w:eastAsia="Times New Roman" w:hAnsi="Times New Roman" w:cs="Times New Roman"/>
          <w:color w:val="000000"/>
        </w:rPr>
        <w:t>Вы пересекаете поляну и углубляетесь в лес. Под вашими ногами узкая тропинка. Она едва заметна в траве. Видно, по ней нечасто ходят. Вы не торопясь идете по лесу и неожиданно видите сквозь кроны деревьев крышу здания необычной архитектуры. Вы направляетесь к этому зданию. Деревья отступают, и вы оказываетесь перед удивительным строением. Это храм. Он стоит далеко от суеты городов и уличной толкотни, от погони за призрачным счастьем. Этот храм – место тишины и спокойствия, место для размышлений и углубления в себя. Несколько широких ступеней ведут к тяжелой дубовой двери. Солнечные лучи играют на позолоте узоров, украшающих дверь. Вы подымаетесь по ступеням и, взявшись за золотую ручку, открываете дверь. Она поддается неожиданно легко и бесшумно. Внутри храма – полусумрак и приятная прохлада. Все звуки остаются снаружи. На стенах старинные росписи. Повсюду полки, на которых множество книг, странных фолиантов, свитков. Напротив двери, через которую вы вошли, – большой дубовый стол, за которым сидит старец в белоснежной одежде. Его добрые и мудрые глаза устремлены на вас. Прямо перед ним в подсвечнике горит свеча.</w:t>
      </w:r>
    </w:p>
    <w:p w:rsidR="00D36601" w:rsidRPr="00036141" w:rsidRDefault="00D36601" w:rsidP="00B90691">
      <w:pPr>
        <w:pStyle w:val="a5"/>
        <w:jc w:val="both"/>
        <w:rPr>
          <w:rFonts w:ascii="Times New Roman" w:eastAsia="Times New Roman" w:hAnsi="Times New Roman" w:cs="Times New Roman"/>
          <w:color w:val="000000"/>
        </w:rPr>
      </w:pPr>
      <w:r w:rsidRPr="00036141">
        <w:rPr>
          <w:rFonts w:ascii="Times New Roman" w:eastAsia="Times New Roman" w:hAnsi="Times New Roman" w:cs="Times New Roman"/>
          <w:color w:val="000000"/>
        </w:rPr>
        <w:t xml:space="preserve">Подойдите поближе к старцу. Это мудрец, знающий все сокровенные тайны мира, события прошлого и будущего. Вы можете спросить его о том, что вас волнует, – и, возможно, вы получите ответ, которого так долго искали... Мудрец указывает вам на свечу. Вглядитесь в это живое пламя, в его волшебную сердцевину. Смотрите на него... Внутри пламени появляется сначала размытый, а теперь все более четкий образ... Переведите взгляд на мудреца. Он держит в руках календарь. На листе календаря четко </w:t>
      </w:r>
      <w:proofErr w:type="gramStart"/>
      <w:r w:rsidRPr="00036141">
        <w:rPr>
          <w:rFonts w:ascii="Times New Roman" w:eastAsia="Times New Roman" w:hAnsi="Times New Roman" w:cs="Times New Roman"/>
          <w:color w:val="000000"/>
        </w:rPr>
        <w:t>выделяется дата запомните</w:t>
      </w:r>
      <w:proofErr w:type="gramEnd"/>
      <w:r w:rsidRPr="00036141">
        <w:rPr>
          <w:rFonts w:ascii="Times New Roman" w:eastAsia="Times New Roman" w:hAnsi="Times New Roman" w:cs="Times New Roman"/>
          <w:color w:val="000000"/>
        </w:rPr>
        <w:t xml:space="preserve"> ее...</w:t>
      </w:r>
    </w:p>
    <w:p w:rsidR="00850D26" w:rsidRPr="00036141" w:rsidRDefault="00D36601" w:rsidP="00B90691">
      <w:pPr>
        <w:pStyle w:val="a5"/>
        <w:jc w:val="both"/>
        <w:rPr>
          <w:rFonts w:ascii="Times New Roman" w:eastAsia="Times New Roman" w:hAnsi="Times New Roman" w:cs="Times New Roman"/>
          <w:color w:val="000000"/>
        </w:rPr>
      </w:pPr>
      <w:r w:rsidRPr="00036141">
        <w:rPr>
          <w:rFonts w:ascii="Times New Roman" w:eastAsia="Times New Roman" w:hAnsi="Times New Roman" w:cs="Times New Roman"/>
          <w:color w:val="000000"/>
        </w:rPr>
        <w:t>Время посещения храма заканчивается. Поблагодарите мудреца за то, что встретился с вами... Вы выходите из храма и прикрываете за собой дверь. Здесь, снаружи, по-прежнему солнечный день. Вы спускаетесь по ступеням и снова выходите на лесную тропинку, по которой возвращаетесь к полянке, где началось ваше путешествие. Вы останавливаетесь, в последний раз окидываете взглядом пейзаж вокруг... и вновь переноситесь сюда, в эту комнату...</w:t>
      </w:r>
    </w:p>
    <w:p w:rsidR="00AB480B" w:rsidRPr="00036141" w:rsidRDefault="00AB480B" w:rsidP="00B90691">
      <w:pPr>
        <w:pStyle w:val="a5"/>
        <w:jc w:val="both"/>
        <w:rPr>
          <w:rFonts w:ascii="Times New Roman" w:eastAsia="Times New Roman" w:hAnsi="Times New Roman" w:cs="Times New Roman"/>
          <w:b/>
          <w:bCs/>
          <w:color w:val="000000"/>
        </w:rPr>
      </w:pPr>
    </w:p>
    <w:p w:rsidR="00AB480B" w:rsidRPr="00036141" w:rsidRDefault="00AB480B" w:rsidP="00B90691">
      <w:pPr>
        <w:pStyle w:val="a5"/>
        <w:jc w:val="both"/>
        <w:rPr>
          <w:rFonts w:ascii="Times New Roman" w:eastAsia="Times New Roman" w:hAnsi="Times New Roman" w:cs="Times New Roman"/>
          <w:b/>
          <w:bCs/>
          <w:color w:val="000000"/>
        </w:rPr>
      </w:pPr>
    </w:p>
    <w:p w:rsidR="00D20A5A" w:rsidRPr="00036141" w:rsidRDefault="00D20A5A" w:rsidP="00B90691">
      <w:pPr>
        <w:pStyle w:val="a5"/>
        <w:jc w:val="both"/>
        <w:rPr>
          <w:rFonts w:ascii="Times New Roman" w:eastAsia="Times New Roman" w:hAnsi="Times New Roman" w:cs="Times New Roman"/>
          <w:color w:val="000000"/>
        </w:rPr>
      </w:pPr>
      <w:r w:rsidRPr="00036141">
        <w:rPr>
          <w:rFonts w:ascii="Times New Roman" w:eastAsia="Times New Roman" w:hAnsi="Times New Roman" w:cs="Times New Roman"/>
          <w:b/>
          <w:bCs/>
          <w:color w:val="000000"/>
        </w:rPr>
        <w:t>Медитация «Горная вершина</w:t>
      </w:r>
      <w:r w:rsidRPr="00036141">
        <w:rPr>
          <w:rFonts w:ascii="Times New Roman" w:eastAsia="Times New Roman" w:hAnsi="Times New Roman" w:cs="Times New Roman"/>
          <w:color w:val="000000"/>
        </w:rPr>
        <w:t>»</w:t>
      </w:r>
    </w:p>
    <w:p w:rsidR="00D20A5A" w:rsidRPr="00036141" w:rsidRDefault="00D20A5A" w:rsidP="00B90691">
      <w:pPr>
        <w:pStyle w:val="a5"/>
        <w:jc w:val="both"/>
        <w:rPr>
          <w:rFonts w:ascii="Times New Roman" w:eastAsia="Times New Roman" w:hAnsi="Times New Roman" w:cs="Times New Roman"/>
          <w:color w:val="000000"/>
        </w:rPr>
      </w:pPr>
      <w:r w:rsidRPr="00036141">
        <w:rPr>
          <w:rFonts w:ascii="Times New Roman" w:eastAsia="Times New Roman" w:hAnsi="Times New Roman" w:cs="Times New Roman"/>
          <w:color w:val="000000"/>
        </w:rPr>
        <w:t xml:space="preserve">Задача приводимой медитации-визуализации – помочь человеку войти в </w:t>
      </w:r>
      <w:proofErr w:type="spellStart"/>
      <w:r w:rsidRPr="00036141">
        <w:rPr>
          <w:rFonts w:ascii="Times New Roman" w:eastAsia="Times New Roman" w:hAnsi="Times New Roman" w:cs="Times New Roman"/>
          <w:color w:val="000000"/>
        </w:rPr>
        <w:t>диссоциированное</w:t>
      </w:r>
      <w:proofErr w:type="spellEnd"/>
      <w:r w:rsidRPr="00036141">
        <w:rPr>
          <w:rFonts w:ascii="Times New Roman" w:eastAsia="Times New Roman" w:hAnsi="Times New Roman" w:cs="Times New Roman"/>
          <w:color w:val="000000"/>
        </w:rPr>
        <w:t xml:space="preserve"> состояние, чтобы увидеть и осознать свои проблемы как бы со стороны. Это позволяет значительно смягчить негативные переживания, найти новые, неожиданные пути разрешения проблем. Благодаря этому психотехника "Горная вершина" способствует повышению уверенности в себе.</w:t>
      </w:r>
    </w:p>
    <w:p w:rsidR="00D20A5A" w:rsidRPr="00036141" w:rsidRDefault="00D20A5A" w:rsidP="00B90691">
      <w:pPr>
        <w:pStyle w:val="a5"/>
        <w:jc w:val="both"/>
        <w:rPr>
          <w:rFonts w:ascii="Times New Roman" w:eastAsia="Times New Roman" w:hAnsi="Times New Roman" w:cs="Times New Roman"/>
          <w:color w:val="000000"/>
        </w:rPr>
      </w:pPr>
      <w:r w:rsidRPr="00036141">
        <w:rPr>
          <w:rFonts w:ascii="Times New Roman" w:eastAsia="Times New Roman" w:hAnsi="Times New Roman" w:cs="Times New Roman"/>
          <w:color w:val="000000"/>
        </w:rPr>
        <w:t>— Вообразите, что вы стоите у подножия огромной горы. Со всех сторон вас окружают каменные исполины. Может быть, это Памир, Тибет или Гималаи. Где-то в вышине, теряясь в облаках, плывут ледяные вершины гор. Как прекрасно должно быть там, наверху! Вам хотелось бы оказаться там. И вам не нужно добираться до вершин, карабкаясь по труднодоступной и опасной крутизне, потому что вы... можете летать. Посмотрите вверх: на фоне неба четко виден темный движущийся крестик. Это орел, парящий над скалами... Мгновение – и вы сами становитесь этим орлом. Расправив свои могучие крылья, вы легко ловите упругие потоки воздуха и свободно скользите в них... Вы видите рваные, клочковатые облака, плывущие под вами... Далеко внизу – игрушечные рощицы, крошечные дома в долинах, миниатюрные человечки... Ваш зоркий глаз способен различить самые мелкие детали развернувшейся перед вами картины. Вглядитесь в нее. Рассмотрите подробней...</w:t>
      </w:r>
    </w:p>
    <w:p w:rsidR="00D20A5A" w:rsidRPr="00036141" w:rsidRDefault="00D20A5A" w:rsidP="00B90691">
      <w:pPr>
        <w:pStyle w:val="a5"/>
        <w:jc w:val="both"/>
        <w:rPr>
          <w:rFonts w:ascii="Times New Roman" w:eastAsia="Times New Roman" w:hAnsi="Times New Roman" w:cs="Times New Roman"/>
          <w:color w:val="000000"/>
        </w:rPr>
      </w:pPr>
      <w:r w:rsidRPr="00036141">
        <w:rPr>
          <w:rFonts w:ascii="Times New Roman" w:eastAsia="Times New Roman" w:hAnsi="Times New Roman" w:cs="Times New Roman"/>
          <w:color w:val="000000"/>
        </w:rPr>
        <w:t>Вы слышите негромкий свист ветра и резкие крики пролетающих мимо мелких птиц. Вы чувствуете прохладу и нежную упругость воздуха, который держит вас в вышине. Какое чудесное ощущение свободного полета, независимости и силы! Насладитесь им...</w:t>
      </w:r>
    </w:p>
    <w:p w:rsidR="00D20A5A" w:rsidRPr="00036141" w:rsidRDefault="00D20A5A" w:rsidP="00B90691">
      <w:pPr>
        <w:pStyle w:val="a5"/>
        <w:jc w:val="both"/>
        <w:rPr>
          <w:rFonts w:ascii="Times New Roman" w:eastAsia="Times New Roman" w:hAnsi="Times New Roman" w:cs="Times New Roman"/>
          <w:color w:val="000000"/>
        </w:rPr>
      </w:pPr>
      <w:r w:rsidRPr="00036141">
        <w:rPr>
          <w:rFonts w:ascii="Times New Roman" w:eastAsia="Times New Roman" w:hAnsi="Times New Roman" w:cs="Times New Roman"/>
          <w:color w:val="000000"/>
        </w:rPr>
        <w:t xml:space="preserve">Вам не составляет труда достигнуть любой самой высокой и не доступной для других вершины. Выберите себе удобный участок и спуститесь на него, чтобы оттуда, с недосягаемой высоты, посмотреть на то, что осталось там, далеко, у подножия гор... Какими мелкими и незначительными видятся отсюда волновавшие вас проблемы! Оцените – стоят ли они усилий и переживаний, испытанных вами! </w:t>
      </w:r>
      <w:proofErr w:type="gramStart"/>
      <w:r w:rsidRPr="00036141">
        <w:rPr>
          <w:rFonts w:ascii="Times New Roman" w:eastAsia="Times New Roman" w:hAnsi="Times New Roman" w:cs="Times New Roman"/>
          <w:color w:val="000000"/>
        </w:rPr>
        <w:t>Спокойствие, даруемое высотой и сплои</w:t>
      </w:r>
      <w:proofErr w:type="gramEnd"/>
      <w:r w:rsidRPr="00036141">
        <w:rPr>
          <w:rFonts w:ascii="Times New Roman" w:eastAsia="Times New Roman" w:hAnsi="Times New Roman" w:cs="Times New Roman"/>
          <w:color w:val="000000"/>
        </w:rPr>
        <w:t xml:space="preserve">, наделяет вас беспристрастностью и </w:t>
      </w:r>
      <w:r w:rsidRPr="00036141">
        <w:rPr>
          <w:rFonts w:ascii="Times New Roman" w:eastAsia="Times New Roman" w:hAnsi="Times New Roman" w:cs="Times New Roman"/>
          <w:color w:val="000000"/>
        </w:rPr>
        <w:lastRenderedPageBreak/>
        <w:t>способностью вникать в суть вещей, понимать и замечать то, что было недоступно там, в суете. Отсюда, с высоты, вам легко увидеть способы решения мучавших вас вопросов... С поразительной ясностью осознаются нужные шаги и правильные поступки... </w:t>
      </w:r>
      <w:r w:rsidRPr="00036141">
        <w:rPr>
          <w:rFonts w:ascii="Times New Roman" w:eastAsia="Times New Roman" w:hAnsi="Times New Roman" w:cs="Times New Roman"/>
          <w:i/>
          <w:iCs/>
          <w:color w:val="000000"/>
        </w:rPr>
        <w:t>Пауза</w:t>
      </w:r>
      <w:r w:rsidRPr="00036141">
        <w:rPr>
          <w:rFonts w:ascii="Times New Roman" w:eastAsia="Times New Roman" w:hAnsi="Times New Roman" w:cs="Times New Roman"/>
          <w:color w:val="000000"/>
        </w:rPr>
        <w:t>.</w:t>
      </w:r>
    </w:p>
    <w:p w:rsidR="00D20A5A" w:rsidRPr="00036141" w:rsidRDefault="00D20A5A" w:rsidP="00B90691">
      <w:pPr>
        <w:pStyle w:val="a5"/>
        <w:jc w:val="both"/>
        <w:rPr>
          <w:rFonts w:ascii="Times New Roman" w:eastAsia="Times New Roman" w:hAnsi="Times New Roman" w:cs="Times New Roman"/>
          <w:color w:val="000000"/>
        </w:rPr>
      </w:pPr>
      <w:r w:rsidRPr="00036141">
        <w:rPr>
          <w:rFonts w:ascii="Times New Roman" w:eastAsia="Times New Roman" w:hAnsi="Times New Roman" w:cs="Times New Roman"/>
          <w:color w:val="000000"/>
        </w:rPr>
        <w:t>Взлетите снова и снова испытайте изумительное чувство полета. Пусть оно надолго запомнится вам... А теперь вновь перенеситесь в себя, стоящего у подножия горы... Помашите рукой на прощание парящему в небе орлу, который сделал доступным для вас новое восприятие мира... Поблагодарите его...</w:t>
      </w:r>
    </w:p>
    <w:p w:rsidR="00D20A5A" w:rsidRPr="00036141" w:rsidRDefault="00D20A5A" w:rsidP="00B90691">
      <w:pPr>
        <w:pStyle w:val="a5"/>
        <w:jc w:val="both"/>
        <w:rPr>
          <w:rFonts w:ascii="Times New Roman" w:eastAsia="Times New Roman" w:hAnsi="Times New Roman" w:cs="Times New Roman"/>
          <w:color w:val="000000"/>
        </w:rPr>
      </w:pPr>
      <w:r w:rsidRPr="00036141">
        <w:rPr>
          <w:rFonts w:ascii="Times New Roman" w:eastAsia="Times New Roman" w:hAnsi="Times New Roman" w:cs="Times New Roman"/>
          <w:color w:val="000000"/>
        </w:rPr>
        <w:t>Вы снова здесь, в этой комнате. Вы вернулись сюда после своего удивительного путешествия...</w:t>
      </w:r>
    </w:p>
    <w:p w:rsidR="00F81781" w:rsidRPr="00036141" w:rsidRDefault="00F81781" w:rsidP="00B90691">
      <w:pPr>
        <w:pStyle w:val="a5"/>
        <w:jc w:val="both"/>
        <w:rPr>
          <w:rFonts w:ascii="Times New Roman" w:eastAsia="Times New Roman" w:hAnsi="Times New Roman" w:cs="Times New Roman"/>
          <w:color w:val="000000"/>
        </w:rPr>
      </w:pPr>
      <w:r w:rsidRPr="00036141">
        <w:rPr>
          <w:rFonts w:ascii="Times New Roman" w:eastAsia="Times New Roman" w:hAnsi="Times New Roman" w:cs="Times New Roman"/>
          <w:b/>
          <w:bCs/>
          <w:color w:val="000000"/>
        </w:rPr>
        <w:t>Заключение         Упражнение «Обмен»</w:t>
      </w:r>
    </w:p>
    <w:p w:rsidR="00F81781" w:rsidRPr="00036141" w:rsidRDefault="00F81781" w:rsidP="00B90691">
      <w:pPr>
        <w:pStyle w:val="a5"/>
        <w:jc w:val="both"/>
        <w:rPr>
          <w:rFonts w:ascii="Times New Roman" w:eastAsia="Times New Roman" w:hAnsi="Times New Roman" w:cs="Times New Roman"/>
          <w:color w:val="000000"/>
        </w:rPr>
      </w:pPr>
      <w:r w:rsidRPr="00036141">
        <w:rPr>
          <w:rFonts w:ascii="Times New Roman" w:eastAsia="Times New Roman" w:hAnsi="Times New Roman" w:cs="Times New Roman"/>
          <w:b/>
          <w:bCs/>
          <w:color w:val="000000"/>
        </w:rPr>
        <w:t>Необходимые материалы</w:t>
      </w:r>
      <w:r w:rsidRPr="00036141">
        <w:rPr>
          <w:rFonts w:ascii="Times New Roman" w:eastAsia="Times New Roman" w:hAnsi="Times New Roman" w:cs="Times New Roman"/>
          <w:color w:val="000000"/>
        </w:rPr>
        <w:t xml:space="preserve">: не требуется. </w:t>
      </w:r>
      <w:r w:rsidRPr="00036141">
        <w:rPr>
          <w:rFonts w:ascii="Times New Roman" w:eastAsia="Times New Roman" w:hAnsi="Times New Roman" w:cs="Times New Roman"/>
          <w:b/>
          <w:bCs/>
          <w:color w:val="000000"/>
        </w:rPr>
        <w:t>Время</w:t>
      </w:r>
      <w:r w:rsidRPr="00036141">
        <w:rPr>
          <w:rFonts w:ascii="Times New Roman" w:eastAsia="Times New Roman" w:hAnsi="Times New Roman" w:cs="Times New Roman"/>
          <w:color w:val="000000"/>
        </w:rPr>
        <w:t xml:space="preserve">: 5 минут. </w:t>
      </w:r>
      <w:r w:rsidRPr="00036141">
        <w:rPr>
          <w:rFonts w:ascii="Times New Roman" w:eastAsia="Times New Roman" w:hAnsi="Times New Roman" w:cs="Times New Roman"/>
          <w:b/>
          <w:bCs/>
          <w:color w:val="000000"/>
        </w:rPr>
        <w:t>Описание</w:t>
      </w:r>
      <w:r w:rsidRPr="00036141">
        <w:rPr>
          <w:rFonts w:ascii="Times New Roman" w:eastAsia="Times New Roman" w:hAnsi="Times New Roman" w:cs="Times New Roman"/>
          <w:color w:val="000000"/>
        </w:rPr>
        <w:t xml:space="preserve">: ведущий предлагает участникам тренинга поприветствовать друг друга пожатием рук. Однако это будет не простое рукопожатие. Каждый из участников группы должен подойти по очереди ко всем остальным, скрестить свои руки, взять в них сложенные накрест руки партнера и во время рукопожатия сказать ему что-то очень приятное (комплимент, пожелания и т.п.). </w:t>
      </w:r>
      <w:r w:rsidRPr="00036141">
        <w:rPr>
          <w:rFonts w:ascii="Times New Roman" w:eastAsia="Times New Roman" w:hAnsi="Times New Roman" w:cs="Times New Roman"/>
          <w:b/>
          <w:bCs/>
          <w:color w:val="000000"/>
        </w:rPr>
        <w:t>Обсуждение</w:t>
      </w:r>
      <w:r w:rsidRPr="00036141">
        <w:rPr>
          <w:rFonts w:ascii="Times New Roman" w:eastAsia="Times New Roman" w:hAnsi="Times New Roman" w:cs="Times New Roman"/>
          <w:color w:val="000000"/>
        </w:rPr>
        <w:t>: не требуется.</w:t>
      </w:r>
    </w:p>
    <w:p w:rsidR="00F81781" w:rsidRPr="00036141" w:rsidRDefault="00F81781" w:rsidP="00B90691">
      <w:pPr>
        <w:pStyle w:val="a5"/>
        <w:jc w:val="both"/>
        <w:rPr>
          <w:rFonts w:ascii="Times New Roman" w:eastAsia="Times New Roman" w:hAnsi="Times New Roman" w:cs="Times New Roman"/>
          <w:color w:val="000000"/>
        </w:rPr>
      </w:pPr>
      <w:r w:rsidRPr="00036141">
        <w:rPr>
          <w:rFonts w:ascii="Times New Roman" w:eastAsia="Times New Roman" w:hAnsi="Times New Roman" w:cs="Times New Roman"/>
          <w:b/>
          <w:bCs/>
          <w:color w:val="000000"/>
        </w:rPr>
        <w:t>Рефлексия занятия:</w:t>
      </w:r>
    </w:p>
    <w:p w:rsidR="00F81781" w:rsidRPr="00036141" w:rsidRDefault="00F81781" w:rsidP="00B90691">
      <w:pPr>
        <w:pStyle w:val="a5"/>
        <w:jc w:val="both"/>
        <w:rPr>
          <w:rFonts w:ascii="Times New Roman" w:eastAsia="Times New Roman" w:hAnsi="Times New Roman" w:cs="Times New Roman"/>
          <w:color w:val="000000"/>
        </w:rPr>
      </w:pPr>
      <w:r w:rsidRPr="00036141">
        <w:rPr>
          <w:rFonts w:ascii="Times New Roman" w:eastAsia="Times New Roman" w:hAnsi="Times New Roman" w:cs="Times New Roman"/>
          <w:color w:val="000000"/>
        </w:rPr>
        <w:t>Что понравилось на этом занятии?</w:t>
      </w:r>
    </w:p>
    <w:p w:rsidR="00F81781" w:rsidRPr="00036141" w:rsidRDefault="00F81781" w:rsidP="00B90691">
      <w:pPr>
        <w:pStyle w:val="a5"/>
        <w:jc w:val="both"/>
        <w:rPr>
          <w:rFonts w:ascii="Times New Roman" w:eastAsia="Times New Roman" w:hAnsi="Times New Roman" w:cs="Times New Roman"/>
          <w:color w:val="000000"/>
        </w:rPr>
      </w:pPr>
      <w:r w:rsidRPr="00036141">
        <w:rPr>
          <w:rFonts w:ascii="Times New Roman" w:eastAsia="Times New Roman" w:hAnsi="Times New Roman" w:cs="Times New Roman"/>
          <w:color w:val="000000"/>
        </w:rPr>
        <w:t>Что вызывало трудности?</w:t>
      </w:r>
    </w:p>
    <w:p w:rsidR="00F81781" w:rsidRPr="00036141" w:rsidRDefault="00F81781" w:rsidP="00B90691">
      <w:pPr>
        <w:pStyle w:val="a5"/>
        <w:jc w:val="both"/>
        <w:rPr>
          <w:rFonts w:ascii="Times New Roman" w:eastAsia="Times New Roman" w:hAnsi="Times New Roman" w:cs="Times New Roman"/>
          <w:color w:val="000000"/>
        </w:rPr>
      </w:pPr>
      <w:r w:rsidRPr="00036141">
        <w:rPr>
          <w:rFonts w:ascii="Times New Roman" w:eastAsia="Times New Roman" w:hAnsi="Times New Roman" w:cs="Times New Roman"/>
          <w:color w:val="000000"/>
        </w:rPr>
        <w:t>Чему способствовало проведенное занятие?</w:t>
      </w:r>
    </w:p>
    <w:p w:rsidR="00F81781" w:rsidRPr="00036141" w:rsidRDefault="00F81781" w:rsidP="00B90691">
      <w:pPr>
        <w:pStyle w:val="a5"/>
        <w:jc w:val="both"/>
        <w:rPr>
          <w:rFonts w:ascii="Times New Roman" w:hAnsi="Times New Roman" w:cs="Times New Roman"/>
        </w:rPr>
      </w:pPr>
    </w:p>
    <w:p w:rsidR="00F81781" w:rsidRPr="00036141" w:rsidRDefault="00F81781" w:rsidP="00036141">
      <w:pPr>
        <w:pStyle w:val="a5"/>
        <w:rPr>
          <w:rFonts w:ascii="Times New Roman" w:eastAsia="Times New Roman" w:hAnsi="Times New Roman" w:cs="Times New Roman"/>
          <w:color w:val="000000"/>
        </w:rPr>
      </w:pPr>
    </w:p>
    <w:p w:rsidR="00850D26" w:rsidRPr="00036141" w:rsidRDefault="00850D26" w:rsidP="00036141">
      <w:pPr>
        <w:pStyle w:val="a5"/>
        <w:rPr>
          <w:rFonts w:ascii="Times New Roman" w:hAnsi="Times New Roman" w:cs="Times New Roman"/>
        </w:rPr>
      </w:pPr>
      <w:r w:rsidRPr="00036141">
        <w:rPr>
          <w:rFonts w:ascii="Times New Roman" w:hAnsi="Times New Roman" w:cs="Times New Roman"/>
        </w:rPr>
        <w:t>Количество присутствующих:</w:t>
      </w:r>
    </w:p>
    <w:p w:rsidR="00850D26" w:rsidRPr="00036141" w:rsidRDefault="00850D26" w:rsidP="00036141">
      <w:pPr>
        <w:pStyle w:val="a5"/>
        <w:rPr>
          <w:rFonts w:ascii="Times New Roman" w:hAnsi="Times New Roman" w:cs="Times New Roman"/>
        </w:rPr>
      </w:pPr>
    </w:p>
    <w:p w:rsidR="00850D26" w:rsidRPr="00036141" w:rsidRDefault="00850D26" w:rsidP="00036141">
      <w:pPr>
        <w:pStyle w:val="a5"/>
        <w:rPr>
          <w:rFonts w:ascii="Times New Roman" w:hAnsi="Times New Roman" w:cs="Times New Roman"/>
        </w:rPr>
      </w:pPr>
      <w:r w:rsidRPr="00036141">
        <w:rPr>
          <w:rFonts w:ascii="Times New Roman" w:hAnsi="Times New Roman" w:cs="Times New Roman"/>
        </w:rPr>
        <w:t xml:space="preserve">Педагог- психолог                                                          </w:t>
      </w:r>
      <w:proofErr w:type="spellStart"/>
      <w:r w:rsidRPr="00036141">
        <w:rPr>
          <w:rFonts w:ascii="Times New Roman" w:hAnsi="Times New Roman" w:cs="Times New Roman"/>
        </w:rPr>
        <w:t>Ференц</w:t>
      </w:r>
      <w:proofErr w:type="spellEnd"/>
      <w:r w:rsidRPr="00036141">
        <w:rPr>
          <w:rFonts w:ascii="Times New Roman" w:hAnsi="Times New Roman" w:cs="Times New Roman"/>
        </w:rPr>
        <w:t xml:space="preserve"> А.Ю.</w:t>
      </w:r>
    </w:p>
    <w:p w:rsidR="00850D26" w:rsidRPr="00036141" w:rsidRDefault="00850D26" w:rsidP="00811899">
      <w:pPr>
        <w:pStyle w:val="a5"/>
        <w:jc w:val="both"/>
        <w:rPr>
          <w:rFonts w:ascii="Times New Roman" w:hAnsi="Times New Roman" w:cs="Times New Roman"/>
        </w:rPr>
      </w:pPr>
    </w:p>
    <w:sectPr w:rsidR="00850D26" w:rsidRPr="00036141" w:rsidSect="006F08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D375D"/>
    <w:multiLevelType w:val="multilevel"/>
    <w:tmpl w:val="30CEC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40677A"/>
    <w:multiLevelType w:val="multilevel"/>
    <w:tmpl w:val="F9BC3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371721"/>
    <w:multiLevelType w:val="hybridMultilevel"/>
    <w:tmpl w:val="2932EA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48F36D1"/>
    <w:multiLevelType w:val="multilevel"/>
    <w:tmpl w:val="60D68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563F24"/>
    <w:multiLevelType w:val="multilevel"/>
    <w:tmpl w:val="1E2E16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3071A6"/>
    <w:multiLevelType w:val="hybridMultilevel"/>
    <w:tmpl w:val="4394E504"/>
    <w:lvl w:ilvl="0" w:tplc="602E4250">
      <w:start w:val="1"/>
      <w:numFmt w:val="decimal"/>
      <w:lvlText w:val="%1."/>
      <w:lvlJc w:val="left"/>
      <w:pPr>
        <w:tabs>
          <w:tab w:val="num" w:pos="720"/>
        </w:tabs>
        <w:ind w:left="720" w:hanging="360"/>
      </w:pPr>
      <w:rPr>
        <w:rFonts w:hint="default"/>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92178D9"/>
    <w:multiLevelType w:val="hybridMultilevel"/>
    <w:tmpl w:val="E0629D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3304568"/>
    <w:multiLevelType w:val="singleLevel"/>
    <w:tmpl w:val="E7900F6A"/>
    <w:lvl w:ilvl="0">
      <w:numFmt w:val="bullet"/>
      <w:lvlText w:val="-"/>
      <w:lvlJc w:val="left"/>
      <w:pPr>
        <w:ind w:left="0" w:firstLine="0"/>
      </w:pPr>
    </w:lvl>
  </w:abstractNum>
  <w:abstractNum w:abstractNumId="8">
    <w:nsid w:val="46F74656"/>
    <w:multiLevelType w:val="hybridMultilevel"/>
    <w:tmpl w:val="E072209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7A077F3"/>
    <w:multiLevelType w:val="hybridMultilevel"/>
    <w:tmpl w:val="D93C8C4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484E1236"/>
    <w:multiLevelType w:val="hybridMultilevel"/>
    <w:tmpl w:val="8C8ECA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3E42A37"/>
    <w:multiLevelType w:val="hybridMultilevel"/>
    <w:tmpl w:val="9F90BE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D44439B"/>
    <w:multiLevelType w:val="hybridMultilevel"/>
    <w:tmpl w:val="99CA88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E871A78"/>
    <w:multiLevelType w:val="multilevel"/>
    <w:tmpl w:val="306AD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EC9777C"/>
    <w:multiLevelType w:val="multilevel"/>
    <w:tmpl w:val="456CA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2"/>
  </w:num>
  <w:num w:numId="3">
    <w:abstractNumId w:val="11"/>
  </w:num>
  <w:num w:numId="4">
    <w:abstractNumId w:val="5"/>
  </w:num>
  <w:num w:numId="5">
    <w:abstractNumId w:val="9"/>
  </w:num>
  <w:num w:numId="6">
    <w:abstractNumId w:val="8"/>
  </w:num>
  <w:num w:numId="7">
    <w:abstractNumId w:val="12"/>
  </w:num>
  <w:num w:numId="8">
    <w:abstractNumId w:val="6"/>
  </w:num>
  <w:num w:numId="9">
    <w:abstractNumId w:val="10"/>
  </w:num>
  <w:num w:numId="10">
    <w:abstractNumId w:val="14"/>
  </w:num>
  <w:num w:numId="11">
    <w:abstractNumId w:val="4"/>
  </w:num>
  <w:num w:numId="12">
    <w:abstractNumId w:val="3"/>
  </w:num>
  <w:num w:numId="13">
    <w:abstractNumId w:val="0"/>
  </w:num>
  <w:num w:numId="14">
    <w:abstractNumId w:val="13"/>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56281"/>
    <w:rsid w:val="00036141"/>
    <w:rsid w:val="000431B0"/>
    <w:rsid w:val="00064168"/>
    <w:rsid w:val="00125345"/>
    <w:rsid w:val="001267D8"/>
    <w:rsid w:val="00336B1B"/>
    <w:rsid w:val="004A5A00"/>
    <w:rsid w:val="004C58E5"/>
    <w:rsid w:val="006947A8"/>
    <w:rsid w:val="006F088E"/>
    <w:rsid w:val="0070698C"/>
    <w:rsid w:val="007D2899"/>
    <w:rsid w:val="00811899"/>
    <w:rsid w:val="00850D26"/>
    <w:rsid w:val="008E1162"/>
    <w:rsid w:val="008F2153"/>
    <w:rsid w:val="009C27B2"/>
    <w:rsid w:val="00A3305F"/>
    <w:rsid w:val="00AB0974"/>
    <w:rsid w:val="00AB480B"/>
    <w:rsid w:val="00AB67A3"/>
    <w:rsid w:val="00B0328E"/>
    <w:rsid w:val="00B471EF"/>
    <w:rsid w:val="00B56281"/>
    <w:rsid w:val="00B67B4D"/>
    <w:rsid w:val="00B90691"/>
    <w:rsid w:val="00BC7659"/>
    <w:rsid w:val="00BE3734"/>
    <w:rsid w:val="00D20A5A"/>
    <w:rsid w:val="00D36601"/>
    <w:rsid w:val="00E0107D"/>
    <w:rsid w:val="00E855F8"/>
    <w:rsid w:val="00F47069"/>
    <w:rsid w:val="00F47F10"/>
    <w:rsid w:val="00F817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8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56281"/>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rsid w:val="00B5628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B56281"/>
    <w:pPr>
      <w:spacing w:after="0" w:line="240" w:lineRule="auto"/>
    </w:pPr>
  </w:style>
  <w:style w:type="paragraph" w:styleId="a6">
    <w:name w:val="Balloon Text"/>
    <w:basedOn w:val="a"/>
    <w:link w:val="a7"/>
    <w:uiPriority w:val="99"/>
    <w:semiHidden/>
    <w:unhideWhenUsed/>
    <w:rsid w:val="00B5628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562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1419</Words>
  <Characters>8094</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FGOU SPO BLPK</Company>
  <LinksUpToDate>false</LinksUpToDate>
  <CharactersWithSpaces>9495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ferentsau</dc:creator>
  <cp:keywords/>
  <dc:description/>
  <cp:lastModifiedBy>ferentsau</cp:lastModifiedBy>
  <cp:revision>21</cp:revision>
  <cp:lastPrinted>2018-02-19T04:25:00Z</cp:lastPrinted>
  <dcterms:created xsi:type="dcterms:W3CDTF">2018-01-30T00:48:00Z</dcterms:created>
  <dcterms:modified xsi:type="dcterms:W3CDTF">2020-12-07T08:35:00Z</dcterms:modified>
</cp:coreProperties>
</file>